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03" w:rsidRPr="00163BCE" w:rsidRDefault="00392C03" w:rsidP="00392C03">
      <w:pPr>
        <w:spacing w:after="0"/>
        <w:ind w:left="567" w:hanging="567"/>
        <w:jc w:val="center"/>
      </w:pPr>
      <w:r w:rsidRPr="00163BCE">
        <w:t>Департамент образования и науки Костромской области»</w:t>
      </w:r>
    </w:p>
    <w:p w:rsidR="00392C03" w:rsidRPr="00163BCE" w:rsidRDefault="00392C03" w:rsidP="00392C03">
      <w:pPr>
        <w:spacing w:after="0"/>
        <w:ind w:left="567" w:hanging="567"/>
        <w:jc w:val="center"/>
      </w:pPr>
      <w:r w:rsidRPr="00163BCE">
        <w:t>ОГБПОУ «Шарьинский  политехнический  техникум Костромской области»</w:t>
      </w:r>
    </w:p>
    <w:p w:rsidR="00392C03" w:rsidRPr="00163BCE" w:rsidRDefault="00392C03" w:rsidP="00392C03">
      <w:pPr>
        <w:jc w:val="center"/>
        <w:rPr>
          <w:b/>
          <w:sz w:val="28"/>
          <w:szCs w:val="28"/>
        </w:rPr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2D68" w:rsidRDefault="00742D68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2D68" w:rsidRDefault="00742D68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2D68" w:rsidRDefault="00742D68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42D68" w:rsidRPr="00163BCE" w:rsidRDefault="00742D68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92C03" w:rsidRPr="00163BCE" w:rsidRDefault="00392C03" w:rsidP="00392C03">
      <w:pPr>
        <w:jc w:val="center"/>
        <w:rPr>
          <w:b/>
          <w:sz w:val="28"/>
          <w:szCs w:val="28"/>
        </w:rPr>
      </w:pPr>
      <w:r w:rsidRPr="00163BCE">
        <w:rPr>
          <w:b/>
          <w:caps/>
          <w:sz w:val="28"/>
          <w:szCs w:val="28"/>
        </w:rPr>
        <w:t>РАБОЧАЯ  ПРОГРАММа ПРОФЕССИОНАЛЬНОГО МОДУЛЯ</w:t>
      </w:r>
    </w:p>
    <w:p w:rsidR="00392C03" w:rsidRPr="00392C03" w:rsidRDefault="00392C03" w:rsidP="00392C03">
      <w:pPr>
        <w:spacing w:after="0"/>
        <w:jc w:val="center"/>
        <w:rPr>
          <w:b/>
          <w:sz w:val="28"/>
          <w:szCs w:val="28"/>
          <w:u w:val="single"/>
        </w:rPr>
      </w:pPr>
      <w:r w:rsidRPr="00392C03">
        <w:rPr>
          <w:b/>
          <w:sz w:val="28"/>
          <w:szCs w:val="28"/>
          <w:u w:val="single"/>
        </w:rPr>
        <w:t>ПМ.03 Создание имиджа, разработка и выполнение художественного образа на основании заказа</w:t>
      </w:r>
    </w:p>
    <w:p w:rsidR="00392C03" w:rsidRPr="00163BCE" w:rsidRDefault="00392C03" w:rsidP="00392C03">
      <w:pPr>
        <w:spacing w:after="0"/>
        <w:jc w:val="center"/>
        <w:rPr>
          <w:b/>
          <w:color w:val="000000"/>
          <w:sz w:val="28"/>
          <w:szCs w:val="28"/>
          <w:u w:val="single"/>
        </w:rPr>
      </w:pPr>
      <w:r w:rsidRPr="00163BCE">
        <w:rPr>
          <w:b/>
          <w:sz w:val="28"/>
          <w:szCs w:val="28"/>
          <w:u w:val="single"/>
        </w:rPr>
        <w:t xml:space="preserve">Специальность </w:t>
      </w:r>
      <w:r w:rsidRPr="00163BCE">
        <w:rPr>
          <w:b/>
          <w:bCs/>
          <w:color w:val="000000"/>
          <w:sz w:val="28"/>
          <w:szCs w:val="28"/>
          <w:u w:val="single"/>
        </w:rPr>
        <w:t xml:space="preserve"> 43.02.13 </w:t>
      </w:r>
      <w:r w:rsidRPr="00163BCE">
        <w:rPr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742D68" w:rsidRDefault="00742D68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742D68" w:rsidRPr="00163BCE" w:rsidRDefault="00742D68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392C03" w:rsidRPr="00163BCE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163BCE">
        <w:rPr>
          <w:bCs/>
          <w:sz w:val="28"/>
          <w:szCs w:val="28"/>
        </w:rPr>
        <w:t>2020 г.</w:t>
      </w:r>
    </w:p>
    <w:p w:rsidR="00392C03" w:rsidRPr="00163BCE" w:rsidRDefault="00392C03" w:rsidP="00742D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</w:pPr>
      <w:r w:rsidRPr="00163BCE">
        <w:lastRenderedPageBreak/>
        <w:t>Программа учебной дисциплины 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СПО): 43.02.13.Технология парикмахерского искусства, Утвержденного Минобрнауки России от  09.12.16  № 1558 зарегистрированного Министерством юстиции (рег. № 44830  от 20 декабря 2016 г.)</w:t>
      </w:r>
    </w:p>
    <w:p w:rsidR="00392C03" w:rsidRPr="00163BCE" w:rsidRDefault="00742D68" w:rsidP="00742D68">
      <w:pPr>
        <w:spacing w:after="0"/>
        <w:jc w:val="both"/>
      </w:pPr>
      <w:r>
        <w:t>Организация-разработчик: ОГБ</w:t>
      </w:r>
      <w:r w:rsidR="00392C03" w:rsidRPr="00163BCE">
        <w:t>ПОУ «Шарьинский  политехнический  техникум Костромской области»</w:t>
      </w:r>
    </w:p>
    <w:p w:rsidR="00392C03" w:rsidRPr="00163BCE" w:rsidRDefault="00392C03" w:rsidP="00392C03">
      <w:pPr>
        <w:spacing w:after="0"/>
      </w:pP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92C03" w:rsidRPr="00163BCE" w:rsidRDefault="00392C03" w:rsidP="00742D68">
      <w:pPr>
        <w:spacing w:after="0"/>
        <w:jc w:val="both"/>
      </w:pPr>
      <w:r w:rsidRPr="00163BCE">
        <w:t>Разработчик: Со</w:t>
      </w:r>
      <w:r w:rsidR="00742D68">
        <w:t>фронова В.В.  преподаватель ОГБ</w:t>
      </w:r>
      <w:r w:rsidRPr="00163BCE">
        <w:t>ПОУ «Шарьинский  политехнический  техникум Костромской области»</w:t>
      </w:r>
    </w:p>
    <w:p w:rsidR="00392C03" w:rsidRPr="00163BCE" w:rsidRDefault="00392C03" w:rsidP="0039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392C03" w:rsidRPr="00163BCE" w:rsidRDefault="00392C03" w:rsidP="00392C03">
      <w:pPr>
        <w:rPr>
          <w:b/>
          <w:bCs/>
          <w:i/>
        </w:rPr>
      </w:pPr>
    </w:p>
    <w:p w:rsidR="00392C03" w:rsidRPr="00163BCE" w:rsidRDefault="00392C03" w:rsidP="00392C03"/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jc w:val="center"/>
        <w:rPr>
          <w:b/>
        </w:rPr>
      </w:pPr>
    </w:p>
    <w:p w:rsidR="00392C03" w:rsidRDefault="00392C03" w:rsidP="00392C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olor w:val="0000FF"/>
        </w:rPr>
        <w:sectPr w:rsidR="00392C03" w:rsidSect="00392C03"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DA75FB" w:rsidRDefault="00E11DE7" w:rsidP="00E11DE7">
      <w:pPr>
        <w:jc w:val="center"/>
        <w:rPr>
          <w:b/>
        </w:rPr>
      </w:pPr>
      <w:r w:rsidRPr="00DA75FB">
        <w:rPr>
          <w:b/>
        </w:rPr>
        <w:lastRenderedPageBreak/>
        <w:t>СОДЕРЖАНИЕ</w:t>
      </w:r>
    </w:p>
    <w:p w:rsidR="00E11DE7" w:rsidRPr="00DA75FB" w:rsidRDefault="00E11DE7" w:rsidP="00E11DE7">
      <w:pPr>
        <w:rPr>
          <w:b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DA75FB" w:rsidRPr="00742D68" w:rsidTr="009C7236">
        <w:trPr>
          <w:trHeight w:val="394"/>
        </w:trPr>
        <w:tc>
          <w:tcPr>
            <w:tcW w:w="8613" w:type="dxa"/>
            <w:shd w:val="clear" w:color="auto" w:fill="auto"/>
          </w:tcPr>
          <w:p w:rsidR="00DA75FB" w:rsidRPr="00742D68" w:rsidRDefault="00DA75FB" w:rsidP="00097AA6">
            <w:pPr>
              <w:ind w:left="284" w:hanging="284"/>
            </w:pPr>
            <w:r w:rsidRPr="00742D68">
              <w:t xml:space="preserve">1. ОБЩАЯ ХАРАКТЕРИСТИКА </w:t>
            </w:r>
            <w:r w:rsidR="00B16941" w:rsidRPr="00742D68">
              <w:t xml:space="preserve"> РАБОЧЕЙ </w:t>
            </w:r>
            <w:r w:rsidRPr="00742D68">
              <w:t xml:space="preserve"> ПРОГРАММЫ ПРОФЕССИОНАЛЬНОГО МОДУЛЯ………………………………………….</w:t>
            </w:r>
          </w:p>
          <w:p w:rsidR="00DA75FB" w:rsidRPr="00742D68" w:rsidRDefault="00DA75FB" w:rsidP="009C7236"/>
        </w:tc>
        <w:tc>
          <w:tcPr>
            <w:tcW w:w="709" w:type="dxa"/>
          </w:tcPr>
          <w:p w:rsidR="009C7236" w:rsidRPr="00742D68" w:rsidRDefault="009C7236" w:rsidP="009C7236">
            <w:pPr>
              <w:spacing w:before="0" w:after="0"/>
            </w:pPr>
          </w:p>
          <w:p w:rsidR="009C7236" w:rsidRPr="00742D68" w:rsidRDefault="00B16941" w:rsidP="009C7236">
            <w:pPr>
              <w:spacing w:before="0" w:after="0"/>
            </w:pPr>
            <w:r w:rsidRPr="00742D68">
              <w:t>4</w:t>
            </w:r>
          </w:p>
          <w:p w:rsidR="009C7236" w:rsidRPr="00742D68" w:rsidRDefault="009C7236" w:rsidP="009C7236">
            <w:pPr>
              <w:spacing w:before="0" w:after="0"/>
            </w:pPr>
          </w:p>
        </w:tc>
      </w:tr>
      <w:tr w:rsidR="00DA75FB" w:rsidRPr="00742D68" w:rsidTr="009C7236">
        <w:trPr>
          <w:trHeight w:val="720"/>
        </w:trPr>
        <w:tc>
          <w:tcPr>
            <w:tcW w:w="8613" w:type="dxa"/>
            <w:shd w:val="clear" w:color="auto" w:fill="auto"/>
          </w:tcPr>
          <w:p w:rsidR="00DA75FB" w:rsidRPr="00742D68" w:rsidRDefault="00DA75FB" w:rsidP="009C7236">
            <w:r w:rsidRPr="00742D68">
              <w:t>2. СТРУКТУРА И СОДЕРЖАНИЕ ПРОФЕССИОНАЛЬНОГО МОДУЛЯ….</w:t>
            </w:r>
          </w:p>
          <w:p w:rsidR="00DA75FB" w:rsidRPr="00742D68" w:rsidRDefault="00DA75FB" w:rsidP="009C7236"/>
        </w:tc>
        <w:tc>
          <w:tcPr>
            <w:tcW w:w="709" w:type="dxa"/>
          </w:tcPr>
          <w:p w:rsidR="00DA75FB" w:rsidRPr="00742D68" w:rsidRDefault="00742D68" w:rsidP="009C7236">
            <w:pPr>
              <w:spacing w:before="0" w:after="0"/>
            </w:pPr>
            <w:r>
              <w:t>7</w:t>
            </w:r>
          </w:p>
        </w:tc>
      </w:tr>
      <w:tr w:rsidR="00DA75FB" w:rsidRPr="00742D68" w:rsidTr="009C7236">
        <w:trPr>
          <w:trHeight w:val="594"/>
        </w:trPr>
        <w:tc>
          <w:tcPr>
            <w:tcW w:w="8613" w:type="dxa"/>
            <w:shd w:val="clear" w:color="auto" w:fill="auto"/>
          </w:tcPr>
          <w:p w:rsidR="00DA75FB" w:rsidRPr="00742D68" w:rsidRDefault="00DA75FB" w:rsidP="00097AA6">
            <w:pPr>
              <w:ind w:left="284" w:hanging="284"/>
            </w:pPr>
            <w:r w:rsidRPr="00742D68">
              <w:t xml:space="preserve">3.  УСЛОВИЯ РЕАЛИЗАЦИИ ПРОГРАММЫ </w:t>
            </w:r>
            <w:r w:rsidR="00097AA6" w:rsidRPr="00742D68">
              <w:t>ПРОФЕССИОНАЛЬНОГО МОДУЛЯ</w:t>
            </w:r>
            <w:r w:rsidRPr="00742D68">
              <w:t>………………</w:t>
            </w:r>
            <w:r w:rsidR="00B16941" w:rsidRPr="00742D68">
              <w:t>…………………</w:t>
            </w:r>
            <w:r w:rsidR="00097AA6" w:rsidRPr="00742D68">
              <w:t>………………………………………...</w:t>
            </w:r>
          </w:p>
          <w:p w:rsidR="00DA75FB" w:rsidRPr="00742D68" w:rsidRDefault="00DA75FB" w:rsidP="009C7236"/>
        </w:tc>
        <w:tc>
          <w:tcPr>
            <w:tcW w:w="709" w:type="dxa"/>
          </w:tcPr>
          <w:p w:rsidR="00DA75FB" w:rsidRPr="00742D68" w:rsidRDefault="00DA75FB" w:rsidP="009C7236">
            <w:pPr>
              <w:spacing w:before="0" w:after="0"/>
            </w:pPr>
          </w:p>
          <w:p w:rsidR="009C7236" w:rsidRPr="00742D68" w:rsidRDefault="00183856" w:rsidP="00742D68">
            <w:pPr>
              <w:spacing w:before="0" w:after="0"/>
            </w:pPr>
            <w:r w:rsidRPr="00742D68">
              <w:t>2</w:t>
            </w:r>
            <w:r w:rsidR="00742D68">
              <w:t>0</w:t>
            </w:r>
          </w:p>
        </w:tc>
      </w:tr>
      <w:tr w:rsidR="00DA75FB" w:rsidRPr="00742D68" w:rsidTr="009C7236">
        <w:trPr>
          <w:trHeight w:val="692"/>
        </w:trPr>
        <w:tc>
          <w:tcPr>
            <w:tcW w:w="8613" w:type="dxa"/>
            <w:shd w:val="clear" w:color="auto" w:fill="auto"/>
          </w:tcPr>
          <w:p w:rsidR="00DA75FB" w:rsidRPr="00742D68" w:rsidRDefault="00DA75FB" w:rsidP="00097AA6">
            <w:pPr>
              <w:ind w:left="284" w:hanging="284"/>
              <w:rPr>
                <w:bCs/>
              </w:rPr>
            </w:pPr>
            <w:r w:rsidRPr="00742D68">
              <w:t>4. КОНТРОЛЬ И ОЦЕНКА РЕЗУЛЬТАТОВ ОСВОЕНИЯ ПРОФЕССИОНАЛЬНОГО МОДУЛЯ ……………………………………….</w:t>
            </w:r>
          </w:p>
        </w:tc>
        <w:tc>
          <w:tcPr>
            <w:tcW w:w="709" w:type="dxa"/>
          </w:tcPr>
          <w:p w:rsidR="00DA75FB" w:rsidRPr="00742D68" w:rsidRDefault="00D55401" w:rsidP="009C7236">
            <w:pPr>
              <w:spacing w:before="0" w:after="0"/>
            </w:pPr>
            <w:r w:rsidRPr="00742D68">
              <w:t>2</w:t>
            </w:r>
            <w:r w:rsidR="00742D68">
              <w:t>4</w:t>
            </w:r>
          </w:p>
          <w:p w:rsidR="009C7236" w:rsidRPr="00742D68" w:rsidRDefault="009C7236" w:rsidP="009C7236">
            <w:pPr>
              <w:spacing w:before="0" w:after="0"/>
            </w:pPr>
          </w:p>
          <w:p w:rsidR="009C7236" w:rsidRPr="00742D68" w:rsidRDefault="009C7236" w:rsidP="009C7236">
            <w:pPr>
              <w:spacing w:before="0" w:after="0"/>
            </w:pPr>
          </w:p>
        </w:tc>
      </w:tr>
    </w:tbl>
    <w:p w:rsidR="00E11DE7" w:rsidRPr="00DA75FB" w:rsidRDefault="00E11DE7" w:rsidP="00E11DE7">
      <w:pPr>
        <w:rPr>
          <w:b/>
        </w:rPr>
      </w:pPr>
    </w:p>
    <w:p w:rsidR="00E11DE7" w:rsidRPr="00A570E3" w:rsidRDefault="00E11DE7" w:rsidP="00E11DE7">
      <w:pPr>
        <w:rPr>
          <w:b/>
          <w:i/>
        </w:rPr>
        <w:sectPr w:rsidR="00E11DE7" w:rsidRPr="00A570E3" w:rsidSect="00146C1E">
          <w:footerReference w:type="default" r:id="rId11"/>
          <w:pgSz w:w="11906" w:h="16838"/>
          <w:pgMar w:top="851" w:right="850" w:bottom="1134" w:left="1701" w:header="708" w:footer="708" w:gutter="0"/>
          <w:cols w:space="720"/>
        </w:sectPr>
      </w:pP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lastRenderedPageBreak/>
        <w:t xml:space="preserve">1. ОБЩАЯ ХАРАКТЕРИСТИКА </w:t>
      </w:r>
      <w:r w:rsidR="00B16941">
        <w:rPr>
          <w:b/>
        </w:rPr>
        <w:t>РАБОЧЕЙ</w:t>
      </w:r>
      <w:r w:rsidRPr="00B16941">
        <w:rPr>
          <w:b/>
        </w:rPr>
        <w:t>ПРОГРАММЫ</w:t>
      </w:r>
    </w:p>
    <w:p w:rsidR="00E11DE7" w:rsidRPr="00B16941" w:rsidRDefault="00E11DE7" w:rsidP="00AA58F5">
      <w:pPr>
        <w:spacing w:before="0" w:after="0" w:line="276" w:lineRule="auto"/>
        <w:jc w:val="center"/>
        <w:rPr>
          <w:b/>
        </w:rPr>
      </w:pPr>
      <w:r w:rsidRPr="00B16941">
        <w:rPr>
          <w:b/>
        </w:rPr>
        <w:t>ПРОФЕССИОНАЛЬНОГО МОДУЛЯ</w:t>
      </w:r>
    </w:p>
    <w:p w:rsidR="00E11DE7" w:rsidRPr="00A570E3" w:rsidRDefault="00E11DE7" w:rsidP="00AA58F5">
      <w:pPr>
        <w:spacing w:before="0" w:after="0"/>
        <w:rPr>
          <w:b/>
          <w:i/>
        </w:rPr>
      </w:pPr>
    </w:p>
    <w:p w:rsidR="00E11DE7" w:rsidRPr="00B16941" w:rsidRDefault="00E11DE7" w:rsidP="00AA58F5">
      <w:pPr>
        <w:spacing w:before="0" w:after="0"/>
        <w:ind w:firstLine="709"/>
        <w:rPr>
          <w:b/>
        </w:rPr>
      </w:pPr>
      <w:r w:rsidRPr="00B16941">
        <w:rPr>
          <w:b/>
        </w:rPr>
        <w:t xml:space="preserve">1.1. Область применения </w:t>
      </w:r>
      <w:r w:rsidR="00B16941">
        <w:rPr>
          <w:b/>
        </w:rPr>
        <w:t>рабочей</w:t>
      </w:r>
      <w:r w:rsidRPr="00B16941">
        <w:rPr>
          <w:b/>
        </w:rPr>
        <w:t xml:space="preserve"> программы</w:t>
      </w:r>
    </w:p>
    <w:p w:rsidR="00C400AC" w:rsidRPr="00822037" w:rsidRDefault="00B16941" w:rsidP="00742D68">
      <w:pPr>
        <w:spacing w:after="0"/>
        <w:ind w:firstLine="660"/>
        <w:jc w:val="both"/>
      </w:pPr>
      <w:r>
        <w:t>Р</w:t>
      </w:r>
      <w:r w:rsidR="00E11DE7" w:rsidRPr="000D4F3E">
        <w:t xml:space="preserve">абочая программа профессионального модуля является частью  основной образовательной программы в соответствии с </w:t>
      </w:r>
      <w:r w:rsidR="00E11DE7" w:rsidRPr="00C400AC">
        <w:t xml:space="preserve">ФГОС СПО </w:t>
      </w:r>
      <w:r w:rsidR="00C400AC" w:rsidRPr="00822037">
        <w:t>по специальности 43.02.13 Технология парикмахерского искусства.</w:t>
      </w:r>
    </w:p>
    <w:p w:rsidR="00C400AC" w:rsidRPr="00822037" w:rsidRDefault="00C400AC" w:rsidP="00C400AC">
      <w:pPr>
        <w:spacing w:after="0"/>
        <w:ind w:firstLine="660"/>
        <w:rPr>
          <w:b/>
        </w:rPr>
      </w:pPr>
    </w:p>
    <w:p w:rsidR="00E11DE7" w:rsidRPr="00B16941" w:rsidRDefault="00E11DE7" w:rsidP="00097AA6">
      <w:pPr>
        <w:ind w:firstLine="709"/>
        <w:rPr>
          <w:b/>
        </w:rPr>
      </w:pPr>
      <w:r w:rsidRPr="00B16941">
        <w:rPr>
          <w:b/>
        </w:rPr>
        <w:t xml:space="preserve">1.2. Цель и планируемые результаты освоения профессионального модуля </w:t>
      </w:r>
    </w:p>
    <w:p w:rsidR="00E11DE7" w:rsidRDefault="00E11DE7" w:rsidP="00586FE2">
      <w:pPr>
        <w:ind w:firstLine="708"/>
        <w:jc w:val="both"/>
      </w:pPr>
      <w:r w:rsidRPr="008777B2">
        <w:t xml:space="preserve">В результате изучения профессионального модуля студент должен освоить основной вид деятельности </w:t>
      </w:r>
      <w:r w:rsidR="00E95FA4">
        <w:t>С</w:t>
      </w:r>
      <w:r w:rsidR="00E95FA4" w:rsidRPr="00823A4D">
        <w:t>оздание имиджа, разработка и выполнение художественного образа на основании заказа</w:t>
      </w:r>
      <w:r w:rsidR="00742D68">
        <w:t xml:space="preserve"> </w:t>
      </w:r>
      <w:r w:rsidRPr="008777B2">
        <w:t xml:space="preserve">и соответствующие ему </w:t>
      </w:r>
      <w:r>
        <w:t xml:space="preserve">общие </w:t>
      </w:r>
      <w:r w:rsidRPr="008777B2">
        <w:t xml:space="preserve">компетенции </w:t>
      </w:r>
      <w:r>
        <w:t xml:space="preserve">и </w:t>
      </w:r>
      <w:r w:rsidRPr="008777B2">
        <w:t>профессиональные</w:t>
      </w:r>
      <w:r>
        <w:t xml:space="preserve"> компетенции</w:t>
      </w:r>
      <w:r w:rsidRPr="008777B2">
        <w:t>:</w:t>
      </w:r>
    </w:p>
    <w:p w:rsidR="00E11DE7" w:rsidRDefault="00E11DE7" w:rsidP="00E11DE7">
      <w:pPr>
        <w:jc w:val="both"/>
      </w:pPr>
      <w:r>
        <w:t>1.2.1. Перечень общих компетенций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0"/>
        <w:gridCol w:w="8620"/>
      </w:tblGrid>
      <w:tr w:rsidR="00E11DE7" w:rsidRPr="00715D54" w:rsidTr="00742D68">
        <w:trPr>
          <w:trHeight w:val="264"/>
          <w:jc w:val="center"/>
        </w:trPr>
        <w:tc>
          <w:tcPr>
            <w:tcW w:w="1270" w:type="dxa"/>
          </w:tcPr>
          <w:p w:rsidR="00E11DE7" w:rsidRPr="0017456D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17456D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Код</w:t>
            </w:r>
          </w:p>
        </w:tc>
        <w:tc>
          <w:tcPr>
            <w:tcW w:w="8620" w:type="dxa"/>
          </w:tcPr>
          <w:p w:rsidR="00E11DE7" w:rsidRPr="0017456D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17456D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C400AC" w:rsidRPr="00715D54" w:rsidTr="00742D68">
        <w:trPr>
          <w:trHeight w:val="322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 xml:space="preserve">ОК 01. </w:t>
            </w:r>
          </w:p>
        </w:tc>
        <w:tc>
          <w:tcPr>
            <w:tcW w:w="8620" w:type="dxa"/>
          </w:tcPr>
          <w:p w:rsidR="00C400AC" w:rsidRPr="00FF3138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02.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03.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04.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05.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06.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07.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08.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09.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10.</w:t>
            </w:r>
          </w:p>
        </w:tc>
        <w:tc>
          <w:tcPr>
            <w:tcW w:w="8620" w:type="dxa"/>
          </w:tcPr>
          <w:p w:rsidR="00C400AC" w:rsidRPr="00822037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C400AC" w:rsidRPr="00F11791" w:rsidTr="00742D68">
        <w:trPr>
          <w:trHeight w:val="281"/>
          <w:jc w:val="center"/>
        </w:trPr>
        <w:tc>
          <w:tcPr>
            <w:tcW w:w="1270" w:type="dxa"/>
          </w:tcPr>
          <w:p w:rsidR="00C400AC" w:rsidRPr="005F0F60" w:rsidRDefault="00C400AC" w:rsidP="00ED4CAB">
            <w:pPr>
              <w:spacing w:after="0"/>
              <w:rPr>
                <w:lang w:eastAsia="en-US"/>
              </w:rPr>
            </w:pPr>
            <w:r w:rsidRPr="005F0F60">
              <w:t>ОК 11.</w:t>
            </w:r>
          </w:p>
        </w:tc>
        <w:tc>
          <w:tcPr>
            <w:tcW w:w="8620" w:type="dxa"/>
          </w:tcPr>
          <w:p w:rsidR="00C400AC" w:rsidRPr="00FF3138" w:rsidRDefault="00C400AC" w:rsidP="00ED4CAB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E11DE7" w:rsidRDefault="00E11DE7" w:rsidP="00E11DE7">
      <w:pPr>
        <w:pStyle w:val="2"/>
        <w:spacing w:before="0"/>
        <w:jc w:val="both"/>
        <w:rPr>
          <w:rStyle w:val="ab"/>
          <w:rFonts w:ascii="Times New Roman" w:eastAsia="Calibri" w:hAnsi="Times New Roman"/>
          <w:b w:val="0"/>
          <w:iCs/>
          <w:sz w:val="24"/>
          <w:szCs w:val="24"/>
        </w:rPr>
      </w:pPr>
      <w:r w:rsidRPr="002A2E57">
        <w:rPr>
          <w:rStyle w:val="ab"/>
          <w:rFonts w:ascii="Times New Roman" w:eastAsia="Calibri" w:hAnsi="Times New Roman"/>
          <w:b w:val="0"/>
          <w:iCs/>
          <w:sz w:val="24"/>
          <w:szCs w:val="24"/>
        </w:rPr>
        <w:lastRenderedPageBreak/>
        <w:t xml:space="preserve">1.2.2. Перечень профессиональных компетенций 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8617"/>
      </w:tblGrid>
      <w:tr w:rsidR="00E11DE7" w:rsidRPr="00F11791" w:rsidTr="00742D68">
        <w:trPr>
          <w:trHeight w:val="309"/>
          <w:jc w:val="center"/>
        </w:trPr>
        <w:tc>
          <w:tcPr>
            <w:tcW w:w="1240" w:type="dxa"/>
          </w:tcPr>
          <w:p w:rsidR="00E11DE7" w:rsidRPr="00097AA6" w:rsidRDefault="00E11DE7" w:rsidP="00193D63">
            <w:pPr>
              <w:pStyle w:val="2"/>
              <w:spacing w:before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097AA6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Код</w:t>
            </w:r>
          </w:p>
        </w:tc>
        <w:tc>
          <w:tcPr>
            <w:tcW w:w="8617" w:type="dxa"/>
          </w:tcPr>
          <w:p w:rsidR="00E11DE7" w:rsidRPr="00097AA6" w:rsidRDefault="00E11DE7" w:rsidP="00193D63">
            <w:pPr>
              <w:pStyle w:val="2"/>
              <w:spacing w:before="0" w:after="0"/>
              <w:jc w:val="both"/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</w:pPr>
            <w:r w:rsidRPr="00097AA6">
              <w:rPr>
                <w:rStyle w:val="ab"/>
                <w:rFonts w:ascii="Times New Roman" w:eastAsia="Calibri" w:hAnsi="Times New Roman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95FA4" w:rsidRPr="00F11791" w:rsidTr="00742D68">
        <w:trPr>
          <w:trHeight w:val="260"/>
          <w:jc w:val="center"/>
        </w:trPr>
        <w:tc>
          <w:tcPr>
            <w:tcW w:w="1240" w:type="dxa"/>
          </w:tcPr>
          <w:p w:rsidR="00E95FA4" w:rsidRPr="00822037" w:rsidRDefault="00E95FA4" w:rsidP="00E50371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2037">
              <w:rPr>
                <w:rStyle w:val="ab"/>
                <w:rFonts w:ascii="Times New Roman" w:hAnsi="Times New Roman"/>
                <w:b w:val="0"/>
                <w:iCs/>
                <w:sz w:val="24"/>
                <w:szCs w:val="24"/>
                <w:lang w:eastAsia="en-US"/>
              </w:rPr>
              <w:t>ВД 3.</w:t>
            </w:r>
          </w:p>
        </w:tc>
        <w:tc>
          <w:tcPr>
            <w:tcW w:w="8617" w:type="dxa"/>
          </w:tcPr>
          <w:p w:rsidR="00E95FA4" w:rsidRPr="00822037" w:rsidRDefault="00E95FA4" w:rsidP="00E50371">
            <w:pPr>
              <w:pStyle w:val="ConsPlusNormal"/>
              <w:spacing w:line="360" w:lineRule="auto"/>
              <w:jc w:val="both"/>
              <w:rPr>
                <w:rStyle w:val="ab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имиджа, разработка и выполнение художественного образа на основании заказа</w:t>
            </w:r>
          </w:p>
        </w:tc>
      </w:tr>
      <w:tr w:rsidR="00E95FA4" w:rsidRPr="00F11791" w:rsidTr="00742D68">
        <w:trPr>
          <w:trHeight w:val="260"/>
          <w:jc w:val="center"/>
        </w:trPr>
        <w:tc>
          <w:tcPr>
            <w:tcW w:w="1240" w:type="dxa"/>
          </w:tcPr>
          <w:p w:rsidR="00E95FA4" w:rsidRPr="005F0F60" w:rsidRDefault="00E95FA4" w:rsidP="00ED4CAB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ПК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3</w:t>
            </w: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8617" w:type="dxa"/>
          </w:tcPr>
          <w:p w:rsidR="00E95FA4" w:rsidRPr="00822037" w:rsidRDefault="00E95FA4" w:rsidP="00E50371">
            <w:pPr>
              <w:pStyle w:val="ConsPlusNormal"/>
              <w:spacing w:line="360" w:lineRule="auto"/>
              <w:jc w:val="both"/>
              <w:rPr>
                <w:rStyle w:val="ab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E95FA4" w:rsidRPr="00F11791" w:rsidTr="00742D68">
        <w:trPr>
          <w:trHeight w:val="260"/>
          <w:jc w:val="center"/>
        </w:trPr>
        <w:tc>
          <w:tcPr>
            <w:tcW w:w="1240" w:type="dxa"/>
          </w:tcPr>
          <w:p w:rsidR="00E95FA4" w:rsidRPr="005F0F60" w:rsidRDefault="00E95FA4" w:rsidP="00ED4CAB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ПК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3</w:t>
            </w: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.2.</w:t>
            </w:r>
          </w:p>
        </w:tc>
        <w:tc>
          <w:tcPr>
            <w:tcW w:w="8617" w:type="dxa"/>
          </w:tcPr>
          <w:p w:rsidR="00E95FA4" w:rsidRPr="00822037" w:rsidRDefault="00E95FA4" w:rsidP="00E50371">
            <w:pPr>
              <w:pStyle w:val="ConsPlusNormal"/>
              <w:spacing w:line="360" w:lineRule="auto"/>
              <w:jc w:val="both"/>
              <w:rPr>
                <w:rStyle w:val="ab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 концепцию художественного образа на основании заказа.</w:t>
            </w:r>
          </w:p>
        </w:tc>
      </w:tr>
      <w:tr w:rsidR="00E95FA4" w:rsidRPr="00F11791" w:rsidTr="00742D68">
        <w:trPr>
          <w:trHeight w:val="260"/>
          <w:jc w:val="center"/>
        </w:trPr>
        <w:tc>
          <w:tcPr>
            <w:tcW w:w="1240" w:type="dxa"/>
          </w:tcPr>
          <w:p w:rsidR="00E95FA4" w:rsidRPr="005F0F60" w:rsidRDefault="00E95FA4" w:rsidP="00ED4CAB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ПК</w:t>
            </w: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3</w:t>
            </w:r>
            <w:r w:rsidRPr="005F0F60">
              <w:rPr>
                <w:rStyle w:val="ab"/>
                <w:rFonts w:ascii="Times New Roman" w:hAnsi="Times New Roman"/>
                <w:b w:val="0"/>
                <w:sz w:val="24"/>
                <w:szCs w:val="24"/>
                <w:lang w:eastAsia="en-US"/>
              </w:rPr>
              <w:t>.3.</w:t>
            </w:r>
          </w:p>
        </w:tc>
        <w:tc>
          <w:tcPr>
            <w:tcW w:w="8617" w:type="dxa"/>
          </w:tcPr>
          <w:p w:rsidR="00E95FA4" w:rsidRPr="00822037" w:rsidRDefault="00E95FA4" w:rsidP="00E50371">
            <w:pPr>
              <w:pStyle w:val="ConsPlusNormal"/>
              <w:spacing w:line="360" w:lineRule="auto"/>
              <w:jc w:val="both"/>
              <w:rPr>
                <w:rStyle w:val="ab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художественные образы на основе разработанной концепции.</w:t>
            </w:r>
          </w:p>
        </w:tc>
      </w:tr>
      <w:tr w:rsidR="00E95FA4" w:rsidRPr="00F11791" w:rsidTr="00742D68">
        <w:trPr>
          <w:trHeight w:val="277"/>
          <w:jc w:val="center"/>
        </w:trPr>
        <w:tc>
          <w:tcPr>
            <w:tcW w:w="1240" w:type="dxa"/>
          </w:tcPr>
          <w:p w:rsidR="00E95FA4" w:rsidRPr="00C400AC" w:rsidRDefault="00E95FA4" w:rsidP="00ED4CAB">
            <w:pPr>
              <w:rPr>
                <w:i/>
                <w:lang w:eastAsia="en-US"/>
              </w:rPr>
            </w:pPr>
            <w:r>
              <w:rPr>
                <w:rStyle w:val="ab"/>
                <w:bCs/>
                <w:i w:val="0"/>
                <w:iCs w:val="0"/>
                <w:lang w:eastAsia="en-US"/>
              </w:rPr>
              <w:t>ПК 3</w:t>
            </w:r>
            <w:r w:rsidRPr="00C400AC">
              <w:rPr>
                <w:rStyle w:val="ab"/>
                <w:bCs/>
                <w:i w:val="0"/>
                <w:iCs w:val="0"/>
                <w:lang w:eastAsia="en-US"/>
              </w:rPr>
              <w:t>.4.</w:t>
            </w:r>
          </w:p>
        </w:tc>
        <w:tc>
          <w:tcPr>
            <w:tcW w:w="8617" w:type="dxa"/>
          </w:tcPr>
          <w:p w:rsidR="00E95FA4" w:rsidRPr="00822037" w:rsidRDefault="00E95FA4" w:rsidP="00E50371">
            <w:pPr>
              <w:pStyle w:val="ConsPlusNormal"/>
              <w:spacing w:line="360" w:lineRule="auto"/>
              <w:jc w:val="both"/>
              <w:rPr>
                <w:rStyle w:val="ab"/>
                <w:rFonts w:ascii="Times New Roman" w:hAnsi="Times New Roman"/>
                <w:i w:val="0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Разрабатывать предложения по повышению качества обслуживания клиентов.</w:t>
            </w:r>
          </w:p>
        </w:tc>
      </w:tr>
    </w:tbl>
    <w:p w:rsidR="00AA58F5" w:rsidRPr="00E366FB" w:rsidRDefault="00E11DE7" w:rsidP="00AA58F5">
      <w:pPr>
        <w:spacing w:after="0"/>
        <w:rPr>
          <w:b/>
          <w:bCs/>
          <w:lang w:eastAsia="en-US"/>
        </w:rPr>
      </w:pPr>
      <w:r>
        <w:t xml:space="preserve">1.2.3. В результате освоения профессионального </w:t>
      </w:r>
      <w:r w:rsidR="00AA58F5" w:rsidRPr="00E366FB">
        <w:rPr>
          <w:bCs/>
          <w:lang w:eastAsia="en-US"/>
        </w:rPr>
        <w:t xml:space="preserve">студент </w:t>
      </w:r>
      <w:r w:rsidR="00AA58F5" w:rsidRPr="00AA58F5">
        <w:rPr>
          <w:bCs/>
          <w:lang w:eastAsia="en-US"/>
        </w:rPr>
        <w:t>должен: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6"/>
        <w:gridCol w:w="8294"/>
      </w:tblGrid>
      <w:tr w:rsidR="001F43DE" w:rsidRPr="00E366FB" w:rsidTr="00742D68">
        <w:trPr>
          <w:jc w:val="center"/>
        </w:trPr>
        <w:tc>
          <w:tcPr>
            <w:tcW w:w="1766" w:type="dxa"/>
          </w:tcPr>
          <w:p w:rsidR="001F43DE" w:rsidRPr="00AA58F5" w:rsidRDefault="001F43DE" w:rsidP="00ED4CAB">
            <w:pPr>
              <w:spacing w:after="0"/>
              <w:rPr>
                <w:b/>
                <w:bCs/>
                <w:lang w:val="en-US" w:eastAsia="en-US"/>
              </w:rPr>
            </w:pPr>
            <w:r w:rsidRPr="00AA58F5">
              <w:rPr>
                <w:b/>
                <w:bCs/>
                <w:lang w:val="en-US" w:eastAsia="en-US"/>
              </w:rPr>
              <w:t>Иметь практический опыт</w:t>
            </w:r>
          </w:p>
        </w:tc>
        <w:tc>
          <w:tcPr>
            <w:tcW w:w="8294" w:type="dxa"/>
          </w:tcPr>
          <w:p w:rsidR="00B04B78" w:rsidRPr="00822037" w:rsidRDefault="00B04B78" w:rsidP="00B04B78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Создавать имидж клиента на основе анализа индивидуальных особенностей и потребностей;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выполнение конкурсных и подиумных работ в сфере парикмахерского искусства; </w:t>
            </w:r>
          </w:p>
          <w:p w:rsidR="00B04B78" w:rsidRPr="00822037" w:rsidRDefault="00B04B78" w:rsidP="00B04B78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разрабатывать концепцию художественных образов;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анализировать рынок парикмахерских услуг;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продвижение профессиональных услуг и товаров;</w:t>
            </w:r>
          </w:p>
          <w:p w:rsidR="00236B9D" w:rsidRPr="00B02DAF" w:rsidRDefault="00B04B78" w:rsidP="00B04B78">
            <w:pPr>
              <w:widowControl w:val="0"/>
              <w:suppressAutoHyphens/>
              <w:spacing w:after="0"/>
            </w:pPr>
            <w:r w:rsidRPr="00822037">
              <w:rPr>
                <w:lang w:eastAsia="en-US"/>
              </w:rPr>
              <w:t>применение стандартов обслуживания.</w:t>
            </w:r>
          </w:p>
        </w:tc>
      </w:tr>
      <w:tr w:rsidR="001F43DE" w:rsidRPr="00E366FB" w:rsidTr="00742D68">
        <w:trPr>
          <w:jc w:val="center"/>
        </w:trPr>
        <w:tc>
          <w:tcPr>
            <w:tcW w:w="1766" w:type="dxa"/>
          </w:tcPr>
          <w:p w:rsidR="001F43DE" w:rsidRPr="00AA58F5" w:rsidRDefault="001F43DE" w:rsidP="00ED4CAB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У</w:t>
            </w:r>
            <w:r w:rsidRPr="00AA58F5">
              <w:rPr>
                <w:b/>
                <w:bCs/>
                <w:lang w:val="en-US" w:eastAsia="en-US"/>
              </w:rPr>
              <w:t>меть</w:t>
            </w:r>
          </w:p>
        </w:tc>
        <w:tc>
          <w:tcPr>
            <w:tcW w:w="8294" w:type="dxa"/>
          </w:tcPr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Разрабатывать концепцию имиджа клиента;</w:t>
            </w:r>
          </w:p>
          <w:p w:rsidR="00B04B78" w:rsidRPr="00822037" w:rsidRDefault="00B04B78" w:rsidP="00B04B78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создавать имидж клиента на основе анализа индивидуальных особенностей и потребностей;</w:t>
            </w:r>
          </w:p>
          <w:p w:rsidR="00B04B78" w:rsidRPr="00822037" w:rsidRDefault="00B04B78" w:rsidP="00B04B78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lang w:eastAsia="en-US"/>
              </w:rPr>
            </w:pPr>
            <w:r w:rsidRPr="00822037">
              <w:rPr>
                <w:lang w:eastAsia="en-US"/>
              </w:rPr>
              <w:t>разрабатывать и выполнять конкурсные и подиумные работы в сфере парикмахерского искусства;</w:t>
            </w:r>
          </w:p>
          <w:p w:rsidR="00B04B78" w:rsidRPr="00822037" w:rsidRDefault="00B04B78" w:rsidP="00B04B78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разработка концепции художественных образов;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проводить предварительный опрос клиента и добиваться получения информативных ответов на все важные вопросы;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поддерживать позитивный контакт с клиентом в течение всей процедуры;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получать обратную связь от клиента до окончания процедуры;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поддержание позитивного и дружелюбного отношения к клиенту;</w:t>
            </w:r>
          </w:p>
          <w:p w:rsidR="001F43DE" w:rsidRPr="00B02DAF" w:rsidRDefault="00B04B78" w:rsidP="00B04B7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822037">
              <w:rPr>
                <w:lang w:eastAsia="en-US"/>
              </w:rPr>
              <w:t>эффективные коммуникации с клиентами.</w:t>
            </w:r>
          </w:p>
        </w:tc>
      </w:tr>
      <w:tr w:rsidR="00B04B78" w:rsidRPr="00E366FB" w:rsidTr="00742D68">
        <w:trPr>
          <w:jc w:val="center"/>
        </w:trPr>
        <w:tc>
          <w:tcPr>
            <w:tcW w:w="1766" w:type="dxa"/>
          </w:tcPr>
          <w:p w:rsidR="00B04B78" w:rsidRPr="00AA58F5" w:rsidRDefault="00B04B78" w:rsidP="00ED4CAB">
            <w:pPr>
              <w:spacing w:after="0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З</w:t>
            </w:r>
            <w:r w:rsidRPr="00AA58F5">
              <w:rPr>
                <w:b/>
                <w:bCs/>
                <w:lang w:val="en-US" w:eastAsia="en-US"/>
              </w:rPr>
              <w:t>нать</w:t>
            </w:r>
          </w:p>
        </w:tc>
        <w:tc>
          <w:tcPr>
            <w:tcW w:w="8294" w:type="dxa"/>
          </w:tcPr>
          <w:p w:rsidR="00B04B78" w:rsidRPr="00822037" w:rsidRDefault="00B04B78" w:rsidP="00B04B78">
            <w:pPr>
              <w:spacing w:after="0"/>
              <w:contextualSpacing/>
              <w:rPr>
                <w:bCs/>
                <w:iCs/>
                <w:lang w:eastAsia="en-US"/>
              </w:rPr>
            </w:pPr>
            <w:r w:rsidRPr="00822037">
              <w:rPr>
                <w:lang w:eastAsia="en-US"/>
              </w:rPr>
              <w:t>Система стилей в парикмахерском искусстве</w:t>
            </w:r>
            <w:r w:rsidRPr="00822037">
              <w:rPr>
                <w:bCs/>
                <w:iCs/>
                <w:lang w:eastAsia="en-US"/>
              </w:rPr>
              <w:t>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bCs/>
                <w:iCs/>
                <w:lang w:eastAsia="en-US"/>
              </w:rPr>
            </w:pPr>
            <w:r w:rsidRPr="00822037">
              <w:rPr>
                <w:bCs/>
                <w:iCs/>
                <w:lang w:eastAsia="en-US"/>
              </w:rPr>
              <w:t>художественная система моделирования причесок и стрижек;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тенденции моды в стилистике и технологиях парикмахерских услуг, в художественной творческой деятельности; 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принципы индивидуальной особенности и потребности потребителя, имиджа клиента;</w:t>
            </w:r>
          </w:p>
          <w:p w:rsidR="00B04B78" w:rsidRPr="00822037" w:rsidRDefault="00B04B78" w:rsidP="00B04B78">
            <w:pPr>
              <w:spacing w:after="0"/>
              <w:rPr>
                <w:bCs/>
                <w:iCs/>
                <w:lang w:eastAsia="en-US"/>
              </w:rPr>
            </w:pPr>
            <w:r w:rsidRPr="00822037">
              <w:rPr>
                <w:bCs/>
                <w:iCs/>
                <w:lang w:eastAsia="en-US"/>
              </w:rPr>
              <w:t>художественная система – выбор типажа, стилевая направленность, одежда, прическа, макияж;</w:t>
            </w:r>
          </w:p>
          <w:p w:rsidR="00B04B78" w:rsidRPr="00822037" w:rsidRDefault="00B04B78" w:rsidP="00B04B78">
            <w:pPr>
              <w:spacing w:after="0"/>
              <w:rPr>
                <w:bCs/>
                <w:iCs/>
                <w:lang w:eastAsia="en-US"/>
              </w:rPr>
            </w:pPr>
            <w:r w:rsidRPr="00822037">
              <w:rPr>
                <w:lang w:eastAsia="en-US"/>
              </w:rPr>
              <w:t xml:space="preserve">значение художественного образа в развитии парикмахерского искусства; 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особенности создания коллекции, подиумных и конкурсных работ;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общие принципы разработки коллекции причесок;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 xml:space="preserve">виды и технологические аспекты конкурсных и подиумных работ в сфере </w:t>
            </w:r>
            <w:r w:rsidRPr="00822037">
              <w:rPr>
                <w:lang w:eastAsia="en-US"/>
              </w:rPr>
              <w:lastRenderedPageBreak/>
              <w:t>парикмахерского искусства;</w:t>
            </w:r>
          </w:p>
          <w:p w:rsidR="00B04B78" w:rsidRPr="00822037" w:rsidRDefault="00B04B78" w:rsidP="00B04B78">
            <w:pPr>
              <w:spacing w:after="0"/>
              <w:rPr>
                <w:lang w:eastAsia="en-US"/>
              </w:rPr>
            </w:pPr>
            <w:r w:rsidRPr="00822037">
              <w:rPr>
                <w:lang w:eastAsia="en-US"/>
              </w:rPr>
              <w:t>разработка эскизов, схем, обоснование технологии;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важность изучения пожеланий клиента, проведения предварительного опроса, уточнения непонятных моментов;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возможные способы и источники получения информации, на основе которой будет построено выявление потребностей клиента;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подходящие формы и стили коммуникации с клиентами различных культур, возрастов, ожиданий и предпочтений;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важность самоорганизации, таймменеджмента и самопрезентации – для того, чтобы клиент чувствовал себя комфортно;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внешний вид мастера;</w:t>
            </w:r>
          </w:p>
          <w:p w:rsidR="00B04B78" w:rsidRPr="00822037" w:rsidRDefault="00B04B78" w:rsidP="00B04B78">
            <w:pPr>
              <w:spacing w:after="0"/>
              <w:contextualSpacing/>
              <w:rPr>
                <w:lang w:eastAsia="en-US"/>
              </w:rPr>
            </w:pPr>
            <w:r w:rsidRPr="00822037">
              <w:rPr>
                <w:lang w:eastAsia="en-US"/>
              </w:rPr>
              <w:t>базовые принципы успешной работы с клиентской базой;</w:t>
            </w:r>
          </w:p>
          <w:p w:rsidR="00B04B78" w:rsidRPr="00822037" w:rsidRDefault="00B04B78" w:rsidP="00B04B78">
            <w:pPr>
              <w:spacing w:after="0"/>
              <w:rPr>
                <w:bCs/>
                <w:lang w:eastAsia="en-US"/>
              </w:rPr>
            </w:pPr>
            <w:r w:rsidRPr="00822037">
              <w:rPr>
                <w:lang w:eastAsia="en-US"/>
              </w:rPr>
              <w:t>схемы проведения акций.</w:t>
            </w:r>
          </w:p>
        </w:tc>
      </w:tr>
    </w:tbl>
    <w:p w:rsidR="00E11DE7" w:rsidRDefault="00E11DE7" w:rsidP="00E11DE7">
      <w:pPr>
        <w:rPr>
          <w:i/>
        </w:rPr>
      </w:pPr>
    </w:p>
    <w:p w:rsidR="00E27469" w:rsidRDefault="00E27469" w:rsidP="00E11DE7">
      <w:pPr>
        <w:rPr>
          <w:i/>
        </w:rPr>
      </w:pPr>
    </w:p>
    <w:p w:rsidR="00E11DE7" w:rsidRDefault="00E11DE7" w:rsidP="00E11DE7">
      <w:pPr>
        <w:rPr>
          <w:b/>
        </w:rPr>
      </w:pPr>
      <w:r w:rsidRPr="009B139E">
        <w:rPr>
          <w:b/>
        </w:rPr>
        <w:t>1.3.</w:t>
      </w:r>
      <w:r>
        <w:rPr>
          <w:b/>
        </w:rPr>
        <w:t xml:space="preserve"> Количество часов, отводимое на освоение профессионального модуля</w:t>
      </w:r>
    </w:p>
    <w:p w:rsidR="00E11DE7" w:rsidRPr="009B139E" w:rsidRDefault="00DB3B65" w:rsidP="00E11DE7">
      <w:r>
        <w:t xml:space="preserve">Всего часов  </w:t>
      </w:r>
      <w:r w:rsidR="00B04B78">
        <w:t>472</w:t>
      </w:r>
    </w:p>
    <w:p w:rsidR="00E11DE7" w:rsidRDefault="00E11DE7" w:rsidP="00E11DE7">
      <w:r w:rsidRPr="009B139E">
        <w:t xml:space="preserve">Из них </w:t>
      </w:r>
      <w:r w:rsidR="00DB3B65">
        <w:t xml:space="preserve">  на освоение МДК</w:t>
      </w:r>
      <w:r w:rsidR="009650A6">
        <w:t>.03.01  38</w:t>
      </w:r>
    </w:p>
    <w:p w:rsidR="009650A6" w:rsidRDefault="009650A6" w:rsidP="00E11DE7">
      <w:r>
        <w:t xml:space="preserve">                                    МДК.03.02  48</w:t>
      </w:r>
    </w:p>
    <w:p w:rsidR="009650A6" w:rsidRPr="009B139E" w:rsidRDefault="009650A6" w:rsidP="00E11DE7">
      <w:r>
        <w:t xml:space="preserve">                                    МДК.03.03  </w:t>
      </w:r>
      <w:r w:rsidR="00CF76CC">
        <w:t>94</w:t>
      </w:r>
    </w:p>
    <w:p w:rsidR="00E11DE7" w:rsidRPr="009B139E" w:rsidRDefault="00B04B78" w:rsidP="00E11DE7">
      <w:r>
        <w:t xml:space="preserve">   на практики </w:t>
      </w:r>
      <w:r w:rsidR="00E11DE7" w:rsidRPr="009B139E">
        <w:t xml:space="preserve"> производственную</w:t>
      </w:r>
      <w:r>
        <w:t xml:space="preserve"> 216</w:t>
      </w:r>
    </w:p>
    <w:p w:rsidR="00E11DE7" w:rsidRPr="00E27469" w:rsidRDefault="00B04B78" w:rsidP="00E11DE7">
      <w:pPr>
        <w:rPr>
          <w:b/>
        </w:rPr>
      </w:pPr>
      <w:r>
        <w:t>самостоятельная работа  56 час</w:t>
      </w:r>
    </w:p>
    <w:p w:rsidR="00E11DE7" w:rsidRPr="00E27469" w:rsidRDefault="00E11DE7" w:rsidP="00E11DE7">
      <w:pPr>
        <w:sectPr w:rsidR="00E11DE7" w:rsidRPr="00E27469" w:rsidSect="00193D63">
          <w:pgSz w:w="11907" w:h="16840"/>
          <w:pgMar w:top="1134" w:right="851" w:bottom="992" w:left="1418" w:header="709" w:footer="709" w:gutter="0"/>
          <w:cols w:space="720"/>
        </w:sectPr>
      </w:pPr>
    </w:p>
    <w:p w:rsidR="00E11DE7" w:rsidRPr="00AA58F5" w:rsidRDefault="009528CC" w:rsidP="00AA58F5">
      <w:pPr>
        <w:jc w:val="center"/>
        <w:rPr>
          <w:i/>
          <w:color w:val="FF0000"/>
          <w:sz w:val="20"/>
          <w:szCs w:val="20"/>
        </w:rPr>
      </w:pPr>
      <w:r w:rsidRPr="001A2131">
        <w:rPr>
          <w:b/>
        </w:rPr>
        <w:lastRenderedPageBreak/>
        <w:t>2.</w:t>
      </w:r>
      <w:r w:rsidR="00AA58F5" w:rsidRPr="001A2131">
        <w:rPr>
          <w:b/>
        </w:rPr>
        <w:t>СТРУКТУРА И СОДЕРЖАНИЕ ПРОФЕССИОНАЛЬНОГО МОДУЛЯ</w:t>
      </w:r>
    </w:p>
    <w:p w:rsidR="00E11DE7" w:rsidRPr="00CF76CC" w:rsidRDefault="00E11DE7" w:rsidP="00CF76CC">
      <w:pPr>
        <w:spacing w:after="0"/>
        <w:jc w:val="center"/>
        <w:rPr>
          <w:b/>
        </w:rPr>
      </w:pPr>
      <w:r w:rsidRPr="001A2131">
        <w:rPr>
          <w:b/>
        </w:rPr>
        <w:t>2.1. Структура профессионального модуля</w:t>
      </w:r>
      <w:r w:rsidR="00742D68">
        <w:rPr>
          <w:b/>
        </w:rPr>
        <w:t xml:space="preserve"> </w:t>
      </w:r>
      <w:r w:rsidR="00964732" w:rsidRPr="00964732">
        <w:rPr>
          <w:b/>
        </w:rPr>
        <w:t>ПМ.</w:t>
      </w:r>
      <w:r w:rsidR="00CF76CC">
        <w:rPr>
          <w:b/>
        </w:rPr>
        <w:t>03 С</w:t>
      </w:r>
      <w:r w:rsidR="00CF76CC" w:rsidRPr="00823A4D">
        <w:rPr>
          <w:b/>
        </w:rPr>
        <w:t>оздание имиджа, разработка и вып</w:t>
      </w:r>
      <w:r w:rsidR="00CF76CC">
        <w:rPr>
          <w:b/>
        </w:rPr>
        <w:t xml:space="preserve">олнение художественного образа </w:t>
      </w:r>
      <w:r w:rsidR="00CF76CC" w:rsidRPr="00823A4D">
        <w:rPr>
          <w:b/>
        </w:rPr>
        <w:t>на основании заказа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1"/>
        <w:gridCol w:w="2105"/>
        <w:gridCol w:w="1418"/>
        <w:gridCol w:w="1559"/>
        <w:gridCol w:w="84"/>
        <w:gridCol w:w="1475"/>
        <w:gridCol w:w="54"/>
        <w:gridCol w:w="1054"/>
        <w:gridCol w:w="27"/>
        <w:gridCol w:w="1902"/>
        <w:gridCol w:w="12"/>
        <w:gridCol w:w="1911"/>
        <w:gridCol w:w="1215"/>
      </w:tblGrid>
      <w:tr w:rsidR="00E11DE7" w:rsidRPr="00B239BC" w:rsidTr="00AA58F5">
        <w:tc>
          <w:tcPr>
            <w:tcW w:w="701" w:type="pct"/>
            <w:vMerge w:val="restar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712" w:type="pct"/>
            <w:gridSpan w:val="2"/>
            <w:vMerge w:val="restar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5A8F">
              <w:rPr>
                <w:b/>
                <w:sz w:val="20"/>
                <w:szCs w:val="20"/>
                <w:vertAlign w:val="superscript"/>
              </w:rPr>
              <w:footnoteReference w:customMarkFollows="1" w:id="2"/>
              <w:t>*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  <w:r w:rsidRPr="00445A8F">
              <w:rPr>
                <w:b/>
                <w:iCs/>
                <w:sz w:val="20"/>
                <w:szCs w:val="20"/>
              </w:rPr>
              <w:t>Объем образова-тельной программы, час.</w:t>
            </w:r>
          </w:p>
        </w:tc>
        <w:tc>
          <w:tcPr>
            <w:tcW w:w="3112" w:type="pct"/>
            <w:gridSpan w:val="10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Объем образовательной программы, час.</w:t>
            </w:r>
          </w:p>
        </w:tc>
      </w:tr>
      <w:tr w:rsidR="00E11DE7" w:rsidRPr="00B239BC" w:rsidTr="00AA58F5">
        <w:tc>
          <w:tcPr>
            <w:tcW w:w="701" w:type="pct"/>
            <w:vMerge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705" w:type="pct"/>
            <w:gridSpan w:val="9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E11DE7" w:rsidRPr="00B239BC" w:rsidTr="00AA58F5">
        <w:tc>
          <w:tcPr>
            <w:tcW w:w="701" w:type="pct"/>
            <w:vMerge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1281" w:type="pct"/>
            <w:gridSpan w:val="3"/>
            <w:shd w:val="clear" w:color="auto" w:fill="auto"/>
            <w:vAlign w:val="center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Практики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E11DE7" w:rsidRPr="00B239BC" w:rsidTr="00AA58F5">
        <w:tc>
          <w:tcPr>
            <w:tcW w:w="701" w:type="pct"/>
            <w:vMerge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12" w:type="pct"/>
            <w:gridSpan w:val="2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всего,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522" w:type="pct"/>
            <w:gridSpan w:val="2"/>
            <w:shd w:val="clear" w:color="auto" w:fill="auto"/>
            <w:textDirection w:val="btLr"/>
            <w:vAlign w:val="bottom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textDirection w:val="btLr"/>
            <w:vAlign w:val="bottom"/>
          </w:tcPr>
          <w:p w:rsidR="00E11DE7" w:rsidRPr="00445A8F" w:rsidRDefault="00E11DE7" w:rsidP="00193D63">
            <w:pPr>
              <w:jc w:val="center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учебная,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 xml:space="preserve">производственна я </w:t>
            </w:r>
          </w:p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часов</w:t>
            </w:r>
          </w:p>
          <w:p w:rsidR="00E11DE7" w:rsidRPr="00445A8F" w:rsidRDefault="00E11DE7" w:rsidP="00193D63">
            <w:pPr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(если предусмотрена рассредоточенная практика)</w:t>
            </w:r>
          </w:p>
        </w:tc>
        <w:tc>
          <w:tcPr>
            <w:tcW w:w="407" w:type="pct"/>
            <w:vMerge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E11DE7" w:rsidRPr="00B239BC" w:rsidTr="00AA58F5">
        <w:tc>
          <w:tcPr>
            <w:tcW w:w="701" w:type="pc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37" w:type="pct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E11DE7" w:rsidRPr="00445A8F" w:rsidRDefault="00E11DE7" w:rsidP="00193D63">
            <w:pPr>
              <w:spacing w:after="0"/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9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002B88" w:rsidRPr="00CD2116" w:rsidRDefault="00CE0AC4" w:rsidP="00E27469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ПК 3.4</w:t>
            </w:r>
          </w:p>
          <w:p w:rsidR="00002B88" w:rsidRPr="00CD2116" w:rsidRDefault="00CE0AC4" w:rsidP="00E27469">
            <w:pPr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ОК 01-ОК.011</w:t>
            </w:r>
          </w:p>
        </w:tc>
        <w:tc>
          <w:tcPr>
            <w:tcW w:w="705" w:type="pct"/>
            <w:shd w:val="clear" w:color="auto" w:fill="auto"/>
          </w:tcPr>
          <w:p w:rsidR="00002B88" w:rsidRPr="00CD2116" w:rsidRDefault="00CE0AC4" w:rsidP="00865ACC">
            <w:pPr>
              <w:spacing w:after="0"/>
              <w:rPr>
                <w:sz w:val="20"/>
                <w:szCs w:val="20"/>
              </w:rPr>
            </w:pPr>
            <w:r w:rsidRPr="00CD2116">
              <w:rPr>
                <w:bCs/>
              </w:rPr>
              <w:t xml:space="preserve">МДК. 03.01. </w:t>
            </w:r>
            <w:r w:rsidRPr="00CD2116">
              <w:t>Стандартизация и подтверждение соответствия</w:t>
            </w:r>
          </w:p>
          <w:p w:rsidR="00002B88" w:rsidRPr="00CD2116" w:rsidRDefault="00002B88" w:rsidP="00865ACC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002B88" w:rsidRPr="00002B88" w:rsidRDefault="00B04B78" w:rsidP="00B0796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  <w:vAlign w:val="center"/>
          </w:tcPr>
          <w:p w:rsidR="00002B88" w:rsidRPr="00445A8F" w:rsidRDefault="00A67D60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4" w:type="pct"/>
            <w:gridSpan w:val="2"/>
            <w:shd w:val="clear" w:color="auto" w:fill="auto"/>
            <w:vAlign w:val="center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002B88" w:rsidRPr="00002B88" w:rsidRDefault="00B04B78" w:rsidP="00865AC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CE0AC4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ПК 3.4</w:t>
            </w:r>
          </w:p>
          <w:p w:rsidR="00002B88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ОК 01-ОК.011</w:t>
            </w:r>
          </w:p>
        </w:tc>
        <w:tc>
          <w:tcPr>
            <w:tcW w:w="705" w:type="pct"/>
            <w:shd w:val="clear" w:color="auto" w:fill="auto"/>
          </w:tcPr>
          <w:p w:rsidR="00CE0AC4" w:rsidRPr="00CD2116" w:rsidRDefault="00CE0AC4" w:rsidP="00CE0AC4">
            <w:pPr>
              <w:spacing w:before="0" w:after="0" w:line="276" w:lineRule="auto"/>
              <w:rPr>
                <w:rFonts w:eastAsia="TimesNewRomanPS-BoldMT"/>
                <w:bCs/>
              </w:rPr>
            </w:pPr>
            <w:r w:rsidRPr="00CD2116">
              <w:rPr>
                <w:rFonts w:eastAsia="TimesNewRomanPS-BoldMT"/>
                <w:bCs/>
              </w:rPr>
              <w:t>МДК.03.02</w:t>
            </w:r>
          </w:p>
          <w:p w:rsidR="00002B88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rFonts w:eastAsia="TimesNewRomanPS-BoldMT"/>
                <w:bCs/>
              </w:rPr>
              <w:t>Основы маркетинга сферы услуг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B04B7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522" w:type="pct"/>
            <w:shd w:val="clear" w:color="auto" w:fill="auto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</w:tcPr>
          <w:p w:rsidR="00002B88" w:rsidRPr="00445A8F" w:rsidRDefault="00A67D60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:rsidR="00002B88" w:rsidRPr="00002B88" w:rsidRDefault="00B04B7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CE0AC4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ПК.3.1-ПК 3.4</w:t>
            </w:r>
          </w:p>
          <w:p w:rsidR="00002B88" w:rsidRPr="00CD2116" w:rsidRDefault="00CE0AC4" w:rsidP="00CE0AC4">
            <w:pPr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t>ОК 01-ОК.011</w:t>
            </w:r>
          </w:p>
        </w:tc>
        <w:tc>
          <w:tcPr>
            <w:tcW w:w="705" w:type="pct"/>
            <w:shd w:val="clear" w:color="auto" w:fill="auto"/>
          </w:tcPr>
          <w:p w:rsidR="00CE0AC4" w:rsidRPr="00CD2116" w:rsidRDefault="00CE0AC4" w:rsidP="00CE0AC4">
            <w:pPr>
              <w:spacing w:before="0" w:after="0" w:line="276" w:lineRule="auto"/>
            </w:pPr>
            <w:r w:rsidRPr="00CD2116">
              <w:t>МДК. 03.03.</w:t>
            </w:r>
          </w:p>
          <w:p w:rsidR="00002B88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t>Стилистика и создание имиджа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B04B7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  <w:r w:rsidR="00A67D60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2" w:type="pct"/>
            <w:shd w:val="clear" w:color="auto" w:fill="auto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002B88" w:rsidRPr="00002B88" w:rsidRDefault="00A67D60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380" w:type="pct"/>
            <w:gridSpan w:val="3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37" w:type="pct"/>
          </w:tcPr>
          <w:p w:rsidR="00002B88" w:rsidRPr="00445A8F" w:rsidRDefault="00002B88" w:rsidP="00B04B78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002B88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07" w:type="pct"/>
            <w:shd w:val="clear" w:color="auto" w:fill="auto"/>
          </w:tcPr>
          <w:p w:rsidR="00002B88" w:rsidRPr="00002B88" w:rsidRDefault="00B04B78" w:rsidP="00865ACC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002B88" w:rsidRPr="00B239BC" w:rsidTr="00193D63">
        <w:tc>
          <w:tcPr>
            <w:tcW w:w="708" w:type="pct"/>
            <w:gridSpan w:val="2"/>
          </w:tcPr>
          <w:p w:rsidR="00CE0AC4" w:rsidRPr="00CD2116" w:rsidRDefault="00CE0AC4" w:rsidP="00CE0AC4">
            <w:pPr>
              <w:spacing w:after="0"/>
              <w:rPr>
                <w:sz w:val="20"/>
                <w:szCs w:val="20"/>
                <w:lang w:eastAsia="en-US"/>
              </w:rPr>
            </w:pPr>
            <w:r w:rsidRPr="00CD2116">
              <w:rPr>
                <w:sz w:val="20"/>
                <w:szCs w:val="20"/>
                <w:lang w:eastAsia="en-US"/>
              </w:rPr>
              <w:lastRenderedPageBreak/>
              <w:t>ПК.3.1-ПК 3.4</w:t>
            </w:r>
          </w:p>
          <w:p w:rsidR="00002B88" w:rsidRPr="00445A8F" w:rsidRDefault="00CE0AC4" w:rsidP="00CE0AC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ОК 01-ОК.011</w:t>
            </w:r>
          </w:p>
        </w:tc>
        <w:tc>
          <w:tcPr>
            <w:tcW w:w="705" w:type="pct"/>
            <w:shd w:val="clear" w:color="auto" w:fill="auto"/>
          </w:tcPr>
          <w:p w:rsidR="00002B88" w:rsidRPr="00CD2116" w:rsidRDefault="00002B88" w:rsidP="00CE0AC4">
            <w:pPr>
              <w:spacing w:after="0"/>
              <w:rPr>
                <w:sz w:val="20"/>
                <w:szCs w:val="20"/>
              </w:rPr>
            </w:pPr>
            <w:r w:rsidRPr="00CD2116">
              <w:rPr>
                <w:sz w:val="20"/>
                <w:szCs w:val="20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75" w:type="pct"/>
            <w:shd w:val="clear" w:color="auto" w:fill="auto"/>
          </w:tcPr>
          <w:p w:rsidR="00002B88" w:rsidRPr="00445A8F" w:rsidRDefault="00335B33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4B78">
              <w:rPr>
                <w:sz w:val="20"/>
                <w:szCs w:val="20"/>
              </w:rPr>
              <w:t>16</w:t>
            </w:r>
          </w:p>
        </w:tc>
        <w:tc>
          <w:tcPr>
            <w:tcW w:w="2065" w:type="pct"/>
            <w:gridSpan w:val="8"/>
            <w:shd w:val="clear" w:color="auto" w:fill="C0C0C0"/>
          </w:tcPr>
          <w:p w:rsidR="00002B88" w:rsidRPr="00445A8F" w:rsidRDefault="00002B88" w:rsidP="00193D6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0" w:type="pct"/>
            <w:shd w:val="clear" w:color="auto" w:fill="auto"/>
          </w:tcPr>
          <w:p w:rsidR="00002B88" w:rsidRPr="00445A8F" w:rsidRDefault="00A67D60" w:rsidP="00002B88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04B78">
              <w:rPr>
                <w:sz w:val="20"/>
                <w:szCs w:val="20"/>
              </w:rPr>
              <w:t>16</w:t>
            </w:r>
          </w:p>
        </w:tc>
        <w:tc>
          <w:tcPr>
            <w:tcW w:w="407" w:type="pct"/>
            <w:shd w:val="clear" w:color="auto" w:fill="auto"/>
          </w:tcPr>
          <w:p w:rsidR="00002B88" w:rsidRPr="00445A8F" w:rsidRDefault="00002B88" w:rsidP="00A67D6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02B88" w:rsidRPr="00B239BC" w:rsidTr="00002B88">
        <w:tc>
          <w:tcPr>
            <w:tcW w:w="708" w:type="pct"/>
            <w:gridSpan w:val="2"/>
          </w:tcPr>
          <w:p w:rsidR="00002B88" w:rsidRPr="00445A8F" w:rsidRDefault="00002B88" w:rsidP="00193D63">
            <w:pPr>
              <w:rPr>
                <w:b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:rsidR="00002B88" w:rsidRPr="00445A8F" w:rsidRDefault="00002B88" w:rsidP="00193D63">
            <w:pPr>
              <w:rPr>
                <w:b/>
                <w:sz w:val="20"/>
                <w:szCs w:val="20"/>
              </w:rPr>
            </w:pPr>
            <w:r w:rsidRPr="00445A8F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75" w:type="pct"/>
            <w:shd w:val="clear" w:color="auto" w:fill="auto"/>
          </w:tcPr>
          <w:p w:rsidR="00002B88" w:rsidRPr="00002B88" w:rsidRDefault="00B07968" w:rsidP="00865A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472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002B88" w:rsidRPr="00002B88" w:rsidRDefault="00002B88" w:rsidP="00865ACC">
            <w:pPr>
              <w:jc w:val="center"/>
              <w:rPr>
                <w:b/>
                <w:sz w:val="20"/>
                <w:szCs w:val="20"/>
              </w:rPr>
            </w:pPr>
            <w:r w:rsidRPr="00002B88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002B88" w:rsidRPr="00002B88" w:rsidRDefault="00335B33" w:rsidP="00865AC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02B88" w:rsidRPr="00002B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002B88" w:rsidRPr="00822037" w:rsidRDefault="00002B88" w:rsidP="00865ACC">
            <w:pPr>
              <w:jc w:val="center"/>
              <w:rPr>
                <w:b/>
              </w:rPr>
            </w:pPr>
            <w:r w:rsidRPr="00822037">
              <w:rPr>
                <w:b/>
              </w:rPr>
              <w:t>-</w:t>
            </w:r>
          </w:p>
        </w:tc>
        <w:tc>
          <w:tcPr>
            <w:tcW w:w="646" w:type="pct"/>
            <w:gridSpan w:val="2"/>
          </w:tcPr>
          <w:p w:rsidR="00002B88" w:rsidRPr="00445A8F" w:rsidRDefault="00002B88" w:rsidP="00B04B78">
            <w:pPr>
              <w:rPr>
                <w:b/>
                <w:sz w:val="20"/>
                <w:szCs w:val="20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:rsidR="00002B88" w:rsidRPr="00445A8F" w:rsidRDefault="00A67D60" w:rsidP="00002B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B04B78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07" w:type="pct"/>
            <w:shd w:val="clear" w:color="auto" w:fill="auto"/>
          </w:tcPr>
          <w:p w:rsidR="00002B88" w:rsidRPr="00445A8F" w:rsidRDefault="00B04B78" w:rsidP="00B04B7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</w:tr>
    </w:tbl>
    <w:p w:rsidR="00E11DE7" w:rsidRPr="00183856" w:rsidRDefault="00E11DE7" w:rsidP="00335B33">
      <w:pPr>
        <w:spacing w:after="0"/>
        <w:jc w:val="center"/>
        <w:rPr>
          <w:b/>
          <w:sz w:val="20"/>
          <w:szCs w:val="20"/>
        </w:rPr>
      </w:pPr>
      <w:r w:rsidRPr="00A570E3">
        <w:rPr>
          <w:i/>
        </w:rPr>
        <w:br w:type="page"/>
      </w:r>
      <w:r w:rsidRPr="00183856">
        <w:rPr>
          <w:b/>
          <w:sz w:val="20"/>
          <w:szCs w:val="20"/>
        </w:rPr>
        <w:lastRenderedPageBreak/>
        <w:t xml:space="preserve">2.2. Тематический план и содержание профессионального модуля </w:t>
      </w:r>
      <w:r w:rsidR="00273C36" w:rsidRPr="00183856">
        <w:rPr>
          <w:b/>
          <w:sz w:val="20"/>
          <w:szCs w:val="20"/>
        </w:rPr>
        <w:t xml:space="preserve">ПМ. </w:t>
      </w:r>
      <w:r w:rsidR="00335B33" w:rsidRPr="00183856">
        <w:rPr>
          <w:b/>
          <w:sz w:val="20"/>
          <w:szCs w:val="20"/>
        </w:rPr>
        <w:t>03 Создание имиджа, разработка и выполнение художественного образа на основании заказа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6"/>
        <w:gridCol w:w="20"/>
        <w:gridCol w:w="432"/>
        <w:gridCol w:w="17"/>
        <w:gridCol w:w="23"/>
        <w:gridCol w:w="10018"/>
        <w:gridCol w:w="43"/>
        <w:gridCol w:w="1091"/>
      </w:tblGrid>
      <w:tr w:rsidR="009528CC" w:rsidRPr="00183856" w:rsidTr="004836D2">
        <w:trPr>
          <w:trHeight w:val="449"/>
        </w:trPr>
        <w:tc>
          <w:tcPr>
            <w:tcW w:w="3206" w:type="dxa"/>
          </w:tcPr>
          <w:p w:rsidR="009528CC" w:rsidRPr="00183856" w:rsidRDefault="009528CC" w:rsidP="00ED4C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10553" w:type="dxa"/>
            <w:gridSpan w:val="6"/>
          </w:tcPr>
          <w:p w:rsidR="009528CC" w:rsidRPr="00183856" w:rsidRDefault="009528CC" w:rsidP="00ED4CA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91" w:type="dxa"/>
          </w:tcPr>
          <w:p w:rsidR="009528CC" w:rsidRPr="00183856" w:rsidRDefault="009528CC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9528CC" w:rsidRPr="00183856" w:rsidTr="004836D2">
        <w:trPr>
          <w:trHeight w:val="20"/>
        </w:trPr>
        <w:tc>
          <w:tcPr>
            <w:tcW w:w="3206" w:type="dxa"/>
          </w:tcPr>
          <w:p w:rsidR="009528CC" w:rsidRPr="00183856" w:rsidRDefault="009528CC" w:rsidP="00ED4CA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53" w:type="dxa"/>
            <w:gridSpan w:val="6"/>
          </w:tcPr>
          <w:p w:rsidR="009528CC" w:rsidRPr="00183856" w:rsidRDefault="009528CC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1" w:type="dxa"/>
          </w:tcPr>
          <w:p w:rsidR="009528CC" w:rsidRPr="00183856" w:rsidRDefault="009528CC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</w:tr>
      <w:tr w:rsidR="000D6E83" w:rsidRPr="00183856" w:rsidTr="004836D2">
        <w:trPr>
          <w:trHeight w:val="20"/>
        </w:trPr>
        <w:tc>
          <w:tcPr>
            <w:tcW w:w="3206" w:type="dxa"/>
          </w:tcPr>
          <w:p w:rsidR="000D6E83" w:rsidRPr="00183856" w:rsidRDefault="00335B33" w:rsidP="00596CC2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МДК 03.01. Стандартизация и подтверждение соответствия</w:t>
            </w:r>
          </w:p>
          <w:p w:rsidR="000D6E83" w:rsidRPr="00183856" w:rsidRDefault="000D6E83" w:rsidP="00596CC2">
            <w:pPr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0D6E83" w:rsidRPr="00183856" w:rsidRDefault="000D6E8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:rsidR="000D6E83" w:rsidRPr="00183856" w:rsidRDefault="006D60DC" w:rsidP="000D6E83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5</w:t>
            </w:r>
            <w:r w:rsidR="00B07968">
              <w:rPr>
                <w:b/>
                <w:sz w:val="20"/>
                <w:szCs w:val="20"/>
                <w:lang w:eastAsia="en-US"/>
              </w:rPr>
              <w:t>2</w:t>
            </w:r>
          </w:p>
        </w:tc>
      </w:tr>
      <w:tr w:rsidR="000D6E83" w:rsidRPr="00183856" w:rsidTr="004836D2">
        <w:trPr>
          <w:cantSplit/>
          <w:trHeight w:val="20"/>
        </w:trPr>
        <w:tc>
          <w:tcPr>
            <w:tcW w:w="3206" w:type="dxa"/>
            <w:vMerge w:val="restart"/>
          </w:tcPr>
          <w:p w:rsidR="000D6E83" w:rsidRPr="00183856" w:rsidRDefault="000D6E83" w:rsidP="00865ACC">
            <w:pPr>
              <w:spacing w:after="0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Тема 1.1.</w:t>
            </w:r>
          </w:p>
          <w:p w:rsidR="000D6E83" w:rsidRPr="00183856" w:rsidRDefault="00335B33" w:rsidP="00335B33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bCs/>
                <w:sz w:val="20"/>
                <w:szCs w:val="20"/>
              </w:rPr>
              <w:t>Основы стандартизации и техническое регулирование</w:t>
            </w:r>
          </w:p>
        </w:tc>
        <w:tc>
          <w:tcPr>
            <w:tcW w:w="10553" w:type="dxa"/>
            <w:gridSpan w:val="6"/>
          </w:tcPr>
          <w:p w:rsidR="000D6E83" w:rsidRPr="00183856" w:rsidRDefault="000D6E83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91" w:type="dxa"/>
          </w:tcPr>
          <w:p w:rsidR="000D6E83" w:rsidRPr="00183856" w:rsidRDefault="000D6E8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20</w:t>
            </w:r>
          </w:p>
        </w:tc>
      </w:tr>
      <w:tr w:rsidR="00335B33" w:rsidRPr="00183856" w:rsidTr="004836D2">
        <w:trPr>
          <w:cantSplit/>
          <w:trHeight w:val="212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  <w:tcBorders>
              <w:bottom w:val="single" w:sz="4" w:space="0" w:color="auto"/>
            </w:tcBorders>
          </w:tcPr>
          <w:p w:rsidR="00335B33" w:rsidRPr="00183856" w:rsidRDefault="00335B33" w:rsidP="00ED4CAB">
            <w:pPr>
              <w:spacing w:after="0"/>
              <w:jc w:val="both"/>
              <w:outlineLvl w:val="1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1.</w:t>
            </w:r>
          </w:p>
        </w:tc>
        <w:tc>
          <w:tcPr>
            <w:tcW w:w="10061" w:type="dxa"/>
            <w:gridSpan w:val="2"/>
            <w:tcBorders>
              <w:bottom w:val="single" w:sz="4" w:space="0" w:color="auto"/>
            </w:tcBorders>
          </w:tcPr>
          <w:p w:rsidR="00335B33" w:rsidRPr="00183856" w:rsidRDefault="00335B33" w:rsidP="00E50371">
            <w:pPr>
              <w:spacing w:after="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>Методологические основы стандартизации: цели, задачи,  принципы, методы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35B33" w:rsidRPr="00183856" w:rsidRDefault="00335B33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ED4CAB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2.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>Объекты стандартизации: понятие, классификация объектов, их определение</w:t>
            </w:r>
          </w:p>
        </w:tc>
        <w:tc>
          <w:tcPr>
            <w:tcW w:w="1091" w:type="dxa"/>
          </w:tcPr>
          <w:p w:rsidR="00335B33" w:rsidRPr="00183856" w:rsidRDefault="00335B33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ED4CAB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3.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>Субъекты стандартизации: организации, органы и службы</w:t>
            </w:r>
          </w:p>
        </w:tc>
        <w:tc>
          <w:tcPr>
            <w:tcW w:w="1091" w:type="dxa"/>
          </w:tcPr>
          <w:p w:rsidR="00335B33" w:rsidRPr="00183856" w:rsidRDefault="00335B33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 xml:space="preserve"> Средства стандартизации: технические регламенты, стандарты, технические условия, нормы и правила.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>Структура и содержание нормативных документов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6.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Анализ структуры стандартов разных видов. У</w:t>
            </w:r>
            <w:r w:rsidRPr="00183856">
              <w:rPr>
                <w:sz w:val="20"/>
                <w:szCs w:val="20"/>
              </w:rPr>
              <w:t>становление вида стандарта и его назначения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7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Определение требований нормативных документов к косметической продукции,процессам и услугам; проверка    правильности оформления сопроводительных документов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 xml:space="preserve">8. 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Анализ структуры и содержания нормативных документов систем качества и технических регламентов на косметическую продукцию и услуги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9.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Техническая документация на косметические услуги в соответствии с действующей нормативной базой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335B33" w:rsidRPr="00183856" w:rsidRDefault="00335B33" w:rsidP="00865AC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10.</w:t>
            </w:r>
          </w:p>
        </w:tc>
        <w:tc>
          <w:tcPr>
            <w:tcW w:w="10061" w:type="dxa"/>
            <w:gridSpan w:val="2"/>
          </w:tcPr>
          <w:p w:rsidR="00335B33" w:rsidRPr="00183856" w:rsidRDefault="00335B33" w:rsidP="00E50371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Алгоритм проведения мероприятий по осуществлению контроля качества выполняемых видов косметических услуг поэтапно и в целом</w:t>
            </w:r>
          </w:p>
        </w:tc>
        <w:tc>
          <w:tcPr>
            <w:tcW w:w="1091" w:type="dxa"/>
          </w:tcPr>
          <w:p w:rsidR="00335B33" w:rsidRPr="00183856" w:rsidRDefault="00335B33" w:rsidP="000D6E83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335B33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335B33" w:rsidRPr="00183856" w:rsidRDefault="00335B33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91" w:type="dxa"/>
          </w:tcPr>
          <w:p w:rsidR="00335B33" w:rsidRPr="00183856" w:rsidRDefault="00B07968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</w:t>
            </w:r>
          </w:p>
        </w:tc>
      </w:tr>
      <w:tr w:rsidR="00335B33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335B33" w:rsidRPr="00183856" w:rsidRDefault="00335B33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335B33" w:rsidRPr="00183856" w:rsidRDefault="00E97395" w:rsidP="004B3D07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Создать и подготовить к защите презентации по темам «Национальная система стандартизации России: понятие, объекты, структура, назначение», «Межгосударственная система стандартизации: понятие, цели, задачи, основные принципы и организация работ по межгосударственной стандартизации, объекты», «Цели и задачи международного и регионального сотрудничества в области стандартизации. Формы сотрудничества»</w:t>
            </w:r>
          </w:p>
        </w:tc>
        <w:tc>
          <w:tcPr>
            <w:tcW w:w="1091" w:type="dxa"/>
          </w:tcPr>
          <w:p w:rsidR="00335B33" w:rsidRPr="00183856" w:rsidRDefault="00B07968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335B33" w:rsidRPr="00183856" w:rsidTr="004836D2">
        <w:trPr>
          <w:cantSplit/>
          <w:trHeight w:val="231"/>
        </w:trPr>
        <w:tc>
          <w:tcPr>
            <w:tcW w:w="3206" w:type="dxa"/>
            <w:vMerge w:val="restart"/>
          </w:tcPr>
          <w:p w:rsidR="00335B33" w:rsidRPr="00183856" w:rsidRDefault="00335B33" w:rsidP="00865ACC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Тема 1.2. </w:t>
            </w:r>
          </w:p>
          <w:p w:rsidR="00335B33" w:rsidRPr="00183856" w:rsidRDefault="00156FF4" w:rsidP="00865ACC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Оценка и подтверждение соответствия продукции и услуг</w:t>
            </w:r>
          </w:p>
          <w:p w:rsidR="00335B33" w:rsidRPr="00183856" w:rsidRDefault="00335B33" w:rsidP="00596CC2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335B33" w:rsidRPr="00183856" w:rsidRDefault="00335B33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091" w:type="dxa"/>
          </w:tcPr>
          <w:p w:rsidR="00335B33" w:rsidRPr="00183856" w:rsidRDefault="00335B33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18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Понятия, формы, значение, правовые основы оценки и подтверждения соответствия.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Структурные элементы сертификации и декларирования соответствия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3.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Правила проведения сертификации и декларирования соответствия продукции и услуг.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4.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Формы и порядок проведения сертификации, основные этапы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5.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Основание для выдачи сертификатов и декларации о соответствии, порядок регистрации декларации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6.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Правила заполнения бланков сертификата качества продукции и услуг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7.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Оформление документов для подтверждения соответствия продукции и услуг в форме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8.</w:t>
            </w:r>
          </w:p>
        </w:tc>
        <w:tc>
          <w:tcPr>
            <w:tcW w:w="10061" w:type="dxa"/>
            <w:gridSpan w:val="2"/>
            <w:vAlign w:val="bottom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Определение структуры и назначения различных видов стандартов для проведения добровольной сертификации услуг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156FF4" w:rsidRPr="00183856" w:rsidRDefault="00156FF4" w:rsidP="000D6E83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9.</w:t>
            </w:r>
          </w:p>
        </w:tc>
        <w:tc>
          <w:tcPr>
            <w:tcW w:w="10061" w:type="dxa"/>
            <w:gridSpan w:val="2"/>
            <w:vAlign w:val="center"/>
          </w:tcPr>
          <w:p w:rsidR="00156FF4" w:rsidRPr="00183856" w:rsidRDefault="00156FF4" w:rsidP="00E5037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Оформления и составление технологических и технических документов</w:t>
            </w:r>
          </w:p>
        </w:tc>
        <w:tc>
          <w:tcPr>
            <w:tcW w:w="1091" w:type="dxa"/>
          </w:tcPr>
          <w:p w:rsidR="00156FF4" w:rsidRPr="00183856" w:rsidRDefault="00156FF4" w:rsidP="000D6E83">
            <w:pPr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156FF4" w:rsidRPr="00183856" w:rsidRDefault="00156FF4" w:rsidP="00ED4CAB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>Са</w:t>
            </w:r>
            <w:r w:rsidR="007815FC" w:rsidRPr="00183856">
              <w:rPr>
                <w:b/>
                <w:color w:val="000000"/>
                <w:sz w:val="20"/>
                <w:szCs w:val="20"/>
              </w:rPr>
              <w:t xml:space="preserve">мостоятельная учебная работа </w:t>
            </w:r>
          </w:p>
        </w:tc>
        <w:tc>
          <w:tcPr>
            <w:tcW w:w="1091" w:type="dxa"/>
          </w:tcPr>
          <w:p w:rsidR="00156FF4" w:rsidRPr="00183856" w:rsidRDefault="00B07968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156FF4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56FF4" w:rsidRPr="00183856" w:rsidRDefault="00156FF4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53" w:type="dxa"/>
            <w:gridSpan w:val="6"/>
          </w:tcPr>
          <w:p w:rsidR="00156FF4" w:rsidRPr="00183856" w:rsidRDefault="00E97395" w:rsidP="004B3D07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Подготовить презентации по темам: «Контроль качества: понятие, классификация контроля по разным признакам», «Средства сертификации и декларирования, предъявляемые к ним требования», «Схемы сертификации, применяемые в области оказания косметических услуг», «Государственный контроль (надзор) за соблюдением технических регламентов и стандартов»</w:t>
            </w:r>
          </w:p>
        </w:tc>
        <w:tc>
          <w:tcPr>
            <w:tcW w:w="1091" w:type="dxa"/>
          </w:tcPr>
          <w:p w:rsidR="00156FF4" w:rsidRPr="00183856" w:rsidRDefault="00B07968" w:rsidP="00B07968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</w:tr>
      <w:tr w:rsidR="00156FF4" w:rsidRPr="00183856" w:rsidTr="004836D2">
        <w:trPr>
          <w:trHeight w:val="20"/>
        </w:trPr>
        <w:tc>
          <w:tcPr>
            <w:tcW w:w="3206" w:type="dxa"/>
          </w:tcPr>
          <w:p w:rsidR="00E97395" w:rsidRPr="00183856" w:rsidRDefault="00E97395" w:rsidP="00E97395">
            <w:pPr>
              <w:spacing w:before="0" w:after="0" w:line="276" w:lineRule="auto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МДК 03.02.  </w:t>
            </w:r>
          </w:p>
          <w:p w:rsidR="00156FF4" w:rsidRPr="00183856" w:rsidRDefault="00E97395" w:rsidP="00E97395">
            <w:pPr>
              <w:spacing w:after="0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Основы маркетинга сферы услуг</w:t>
            </w:r>
          </w:p>
        </w:tc>
        <w:tc>
          <w:tcPr>
            <w:tcW w:w="10510" w:type="dxa"/>
            <w:gridSpan w:val="5"/>
          </w:tcPr>
          <w:p w:rsidR="00156FF4" w:rsidRPr="00183856" w:rsidRDefault="00156FF4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56FF4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64</w:t>
            </w:r>
          </w:p>
        </w:tc>
      </w:tr>
      <w:tr w:rsidR="00156FF4" w:rsidRPr="00183856" w:rsidTr="004836D2">
        <w:trPr>
          <w:trHeight w:val="20"/>
        </w:trPr>
        <w:tc>
          <w:tcPr>
            <w:tcW w:w="3206" w:type="dxa"/>
            <w:vMerge w:val="restart"/>
          </w:tcPr>
          <w:p w:rsidR="00156FF4" w:rsidRPr="00183856" w:rsidRDefault="00156FF4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E97395" w:rsidRPr="00183856" w:rsidRDefault="00E97395" w:rsidP="00E97395">
            <w:pPr>
              <w:spacing w:before="0" w:after="0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Современная концепция маркетинга услуг и сервиса</w:t>
            </w:r>
          </w:p>
          <w:p w:rsidR="00156FF4" w:rsidRPr="00183856" w:rsidRDefault="00156FF4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10" w:type="dxa"/>
            <w:gridSpan w:val="5"/>
          </w:tcPr>
          <w:p w:rsidR="00156FF4" w:rsidRPr="00183856" w:rsidRDefault="00156FF4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156FF4" w:rsidRPr="00183856" w:rsidRDefault="00E97395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E97395" w:rsidRPr="00183856" w:rsidTr="004836D2">
        <w:trPr>
          <w:trHeight w:val="20"/>
        </w:trPr>
        <w:tc>
          <w:tcPr>
            <w:tcW w:w="3206" w:type="dxa"/>
            <w:vMerge/>
          </w:tcPr>
          <w:p w:rsidR="00E97395" w:rsidRPr="00183856" w:rsidRDefault="00E97395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97395" w:rsidRPr="00183856" w:rsidRDefault="00E97395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</w:tcPr>
          <w:p w:rsidR="00E97395" w:rsidRPr="00183856" w:rsidRDefault="00E97395" w:rsidP="00E50371">
            <w:pPr>
              <w:spacing w:after="0"/>
              <w:jc w:val="both"/>
              <w:rPr>
                <w:color w:val="000000"/>
                <w:spacing w:val="-2"/>
                <w:sz w:val="20"/>
                <w:szCs w:val="20"/>
                <w:lang w:eastAsia="en-US"/>
              </w:rPr>
            </w:pPr>
            <w:r w:rsidRPr="00183856">
              <w:rPr>
                <w:color w:val="000000"/>
                <w:spacing w:val="-2"/>
                <w:sz w:val="20"/>
                <w:szCs w:val="20"/>
                <w:lang w:eastAsia="en-US"/>
              </w:rPr>
              <w:t>Сущность и принципы маркетинга. Основные понятия маркетинга: товар, рынок, нужды, потребности, запросы, сделка.</w:t>
            </w:r>
          </w:p>
        </w:tc>
        <w:tc>
          <w:tcPr>
            <w:tcW w:w="1134" w:type="dxa"/>
            <w:gridSpan w:val="2"/>
          </w:tcPr>
          <w:p w:rsidR="00E97395" w:rsidRPr="00183856" w:rsidRDefault="00E97395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97395" w:rsidRPr="00183856" w:rsidTr="004836D2">
        <w:trPr>
          <w:trHeight w:val="20"/>
        </w:trPr>
        <w:tc>
          <w:tcPr>
            <w:tcW w:w="3206" w:type="dxa"/>
            <w:vMerge/>
          </w:tcPr>
          <w:p w:rsidR="00E97395" w:rsidRPr="00183856" w:rsidRDefault="00E97395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97395" w:rsidRPr="00183856" w:rsidRDefault="00E97395" w:rsidP="004B3D07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</w:tcPr>
          <w:p w:rsidR="00E97395" w:rsidRPr="00183856" w:rsidRDefault="00E97395" w:rsidP="00E50371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color w:val="000000"/>
                <w:spacing w:val="-2"/>
                <w:sz w:val="20"/>
                <w:szCs w:val="20"/>
                <w:lang w:eastAsia="en-US"/>
              </w:rPr>
              <w:t xml:space="preserve">Рынок услуг в сфере красоты. </w:t>
            </w:r>
            <w:r w:rsidRPr="00183856">
              <w:rPr>
                <w:sz w:val="20"/>
                <w:szCs w:val="20"/>
              </w:rPr>
              <w:t>Основные функции маркетинга в сфере услуг.</w:t>
            </w:r>
          </w:p>
        </w:tc>
        <w:tc>
          <w:tcPr>
            <w:tcW w:w="1134" w:type="dxa"/>
            <w:gridSpan w:val="2"/>
          </w:tcPr>
          <w:p w:rsidR="00E97395" w:rsidRPr="00183856" w:rsidRDefault="00E97395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97395" w:rsidRPr="00183856" w:rsidTr="004836D2">
        <w:trPr>
          <w:trHeight w:val="20"/>
        </w:trPr>
        <w:tc>
          <w:tcPr>
            <w:tcW w:w="3206" w:type="dxa"/>
            <w:vMerge/>
          </w:tcPr>
          <w:p w:rsidR="00E97395" w:rsidRPr="00183856" w:rsidRDefault="00E97395" w:rsidP="004B3D07">
            <w:pPr>
              <w:spacing w:after="0"/>
              <w:rPr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97395" w:rsidRPr="00183856" w:rsidRDefault="00E97395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</w:tcPr>
          <w:p w:rsidR="00E97395" w:rsidRPr="00183856" w:rsidRDefault="00E97395" w:rsidP="00E50371">
            <w:pPr>
              <w:spacing w:after="0"/>
              <w:jc w:val="both"/>
              <w:rPr>
                <w:color w:val="000000"/>
                <w:spacing w:val="-2"/>
                <w:sz w:val="20"/>
                <w:szCs w:val="20"/>
                <w:lang w:eastAsia="en-US"/>
              </w:rPr>
            </w:pPr>
            <w:r w:rsidRPr="00183856">
              <w:rPr>
                <w:color w:val="000000"/>
                <w:spacing w:val="-2"/>
                <w:sz w:val="20"/>
                <w:szCs w:val="20"/>
                <w:lang w:eastAsia="en-US"/>
              </w:rPr>
              <w:t>Методы маркетинга: конверсионный, стимулирующий, развивающий, поддерживающий, противодействующий, демаркетинг.</w:t>
            </w:r>
          </w:p>
        </w:tc>
        <w:tc>
          <w:tcPr>
            <w:tcW w:w="1134" w:type="dxa"/>
            <w:gridSpan w:val="2"/>
          </w:tcPr>
          <w:p w:rsidR="00E97395" w:rsidRPr="00183856" w:rsidRDefault="00E97395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AB4238" w:rsidRPr="00183856" w:rsidTr="004836D2">
        <w:trPr>
          <w:trHeight w:val="20"/>
        </w:trPr>
        <w:tc>
          <w:tcPr>
            <w:tcW w:w="3206" w:type="dxa"/>
            <w:vMerge/>
          </w:tcPr>
          <w:p w:rsidR="00AB4238" w:rsidRPr="00183856" w:rsidRDefault="00AB4238" w:rsidP="004B3D07">
            <w:pPr>
              <w:spacing w:after="0"/>
              <w:rPr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AB4238" w:rsidRPr="00183856" w:rsidRDefault="00AB4238" w:rsidP="004B3D07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AB4238" w:rsidRPr="00183856" w:rsidRDefault="00B07968" w:rsidP="00FF6BFF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7815FC" w:rsidRPr="00183856" w:rsidTr="00555EBF">
        <w:trPr>
          <w:trHeight w:val="20"/>
        </w:trPr>
        <w:tc>
          <w:tcPr>
            <w:tcW w:w="3206" w:type="dxa"/>
            <w:vMerge/>
          </w:tcPr>
          <w:p w:rsidR="007815FC" w:rsidRPr="00183856" w:rsidRDefault="007815FC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7815FC" w:rsidRPr="00183856" w:rsidRDefault="007815FC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 xml:space="preserve">Выполнить реферат по теме: «Мероприятия целевого маркетинга для индустрии красоты. Развитие сферы сервиса в России».  </w:t>
            </w:r>
          </w:p>
        </w:tc>
        <w:tc>
          <w:tcPr>
            <w:tcW w:w="1134" w:type="dxa"/>
            <w:gridSpan w:val="2"/>
          </w:tcPr>
          <w:p w:rsidR="007815FC" w:rsidRPr="00183856" w:rsidRDefault="00B07968" w:rsidP="00FF6BFF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 w:val="restart"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Тема 2.2  </w:t>
            </w:r>
          </w:p>
          <w:p w:rsidR="00E41407" w:rsidRPr="00183856" w:rsidRDefault="00E41407" w:rsidP="003761D8">
            <w:pPr>
              <w:spacing w:before="0" w:after="0"/>
              <w:rPr>
                <w:b/>
                <w:sz w:val="20"/>
                <w:szCs w:val="20"/>
              </w:rPr>
            </w:pPr>
            <w:r w:rsidRPr="00183856">
              <w:rPr>
                <w:b/>
                <w:color w:val="000000"/>
                <w:spacing w:val="-2"/>
                <w:sz w:val="20"/>
                <w:szCs w:val="20"/>
                <w:lang w:eastAsia="en-US"/>
              </w:rPr>
              <w:t>Система</w:t>
            </w:r>
            <w:r w:rsidRPr="00183856">
              <w:rPr>
                <w:b/>
                <w:sz w:val="20"/>
                <w:szCs w:val="20"/>
              </w:rPr>
              <w:t xml:space="preserve"> маркетинговых </w:t>
            </w:r>
            <w:r w:rsidRPr="00183856">
              <w:rPr>
                <w:b/>
                <w:sz w:val="20"/>
                <w:szCs w:val="20"/>
              </w:rPr>
              <w:lastRenderedPageBreak/>
              <w:t>исследований</w:t>
            </w:r>
          </w:p>
          <w:p w:rsidR="00E41407" w:rsidRPr="00183856" w:rsidRDefault="00E41407" w:rsidP="004B3D07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C937B9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12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after="0"/>
              <w:jc w:val="both"/>
              <w:rPr>
                <w:color w:val="000000"/>
                <w:spacing w:val="-2"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 xml:space="preserve">Основные направления маркетинговых исследований, изучение потребностей и спроса на товары, анализ </w:t>
            </w:r>
            <w:r w:rsidRPr="00183856">
              <w:rPr>
                <w:sz w:val="20"/>
                <w:szCs w:val="20"/>
              </w:rPr>
              <w:lastRenderedPageBreak/>
              <w:t>конъюнктуры и емкости рынка.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lastRenderedPageBreak/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after="0"/>
              <w:jc w:val="both"/>
              <w:rPr>
                <w:bCs/>
                <w:iCs/>
                <w:sz w:val="20"/>
                <w:szCs w:val="20"/>
              </w:rPr>
            </w:pPr>
            <w:r w:rsidRPr="00183856">
              <w:rPr>
                <w:bCs/>
                <w:iCs/>
                <w:sz w:val="20"/>
                <w:szCs w:val="20"/>
              </w:rPr>
              <w:t>Виды маркетинговых исследований: кабинетные, полевые. Типы маркетинговых исследований: разведочное, описательное, казуальное.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3.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Процесс маркетинговых исследований: основные этапы и процедуры. Определение потребности в проведении маркетинговых исследований и обоснование их необходимости.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4.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Сегментирование рынка. Признаки сегментации: географические, демографические, экономические, социальные, психографические.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5.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after="0"/>
              <w:jc w:val="both"/>
              <w:rPr>
                <w:bCs/>
                <w:iCs/>
                <w:sz w:val="20"/>
                <w:szCs w:val="20"/>
              </w:rPr>
            </w:pPr>
            <w:r w:rsidRPr="00183856">
              <w:rPr>
                <w:bCs/>
                <w:iCs/>
                <w:sz w:val="20"/>
                <w:szCs w:val="20"/>
              </w:rPr>
              <w:t>Критерии оценки сегмента. Важность изучения пожеланий клиента, проведения предварительного опроса, уточнения непонятных моментов.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E41407" w:rsidRPr="00183856" w:rsidRDefault="00E41407" w:rsidP="006D60D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6.</w:t>
            </w:r>
          </w:p>
        </w:tc>
        <w:tc>
          <w:tcPr>
            <w:tcW w:w="10041" w:type="dxa"/>
            <w:gridSpan w:val="2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Возможные способы и источники получения информации, на основе которой будет построено выявление потребностей клиента: внутренние и внешние, персональные, коммерческие, публичные, эмпирические. Понятие позиционирования. Основания для позиционирования товара, услуги.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C937B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E41407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Определить факторы макросреды предприятий, оказывающих услуги в сфере красоты.</w:t>
            </w:r>
          </w:p>
        </w:tc>
        <w:tc>
          <w:tcPr>
            <w:tcW w:w="1134" w:type="dxa"/>
            <w:gridSpan w:val="2"/>
          </w:tcPr>
          <w:p w:rsidR="0022013E" w:rsidRPr="00183856" w:rsidRDefault="0022013E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3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Составить анкеты для проведения опроса потребителей парикмахерских услуг.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 w:val="restart"/>
          </w:tcPr>
          <w:p w:rsidR="00E41407" w:rsidRPr="00183856" w:rsidRDefault="00E41407" w:rsidP="00514979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Тема 2.3.</w:t>
            </w:r>
          </w:p>
          <w:p w:rsidR="00E41407" w:rsidRPr="00183856" w:rsidRDefault="00E41407" w:rsidP="003761D8">
            <w:pPr>
              <w:spacing w:before="0" w:after="0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Объекты маркетинговых исследований</w:t>
            </w:r>
          </w:p>
          <w:p w:rsidR="00E41407" w:rsidRPr="00183856" w:rsidRDefault="00E41407" w:rsidP="00514979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after="0"/>
              <w:jc w:val="both"/>
              <w:rPr>
                <w:bCs/>
                <w:iCs/>
                <w:sz w:val="20"/>
                <w:szCs w:val="20"/>
              </w:rPr>
            </w:pPr>
            <w:r w:rsidRPr="00183856">
              <w:rPr>
                <w:bCs/>
                <w:iCs/>
                <w:sz w:val="20"/>
                <w:szCs w:val="20"/>
              </w:rPr>
              <w:t>Объекты исследования: потребности, спрос, товары и услуги, цены, конкуренты, потребители, маркетинговая среда организации, каналы распределения товаров; их краткая характеристика, основания для выбора.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Маркетинговая информация: понятие, назначение, информационные системы. Субъекты, участвующие в информационных процессах. Собственники, владельцы, пользователи.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Критерии выбора источников информации: достоверность, актуальность, достаточность, доступность, целенаправленность, обеспечение информационного единства.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Потребители: понятие, их классификация по различным признакам.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spacing w:after="0"/>
              <w:rPr>
                <w:b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E41407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Провести маркетинговое исследование рынка парикмахерских услуг методом опроса и описать результаты исследования.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Составить отчеты, принять решения по результатам маркетинговых исследований рынка парикмахерских услуг и подготовить по ним презентации.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 w:val="restart"/>
          </w:tcPr>
          <w:p w:rsidR="00E41407" w:rsidRPr="00183856" w:rsidRDefault="00E41407" w:rsidP="00F90CC8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E41407" w:rsidRPr="00183856" w:rsidRDefault="00E41407" w:rsidP="003761D8">
            <w:pPr>
              <w:spacing w:before="0" w:after="0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Покупательское поведение и риски в индустрии красоты</w:t>
            </w:r>
          </w:p>
          <w:p w:rsidR="00E41407" w:rsidRPr="00183856" w:rsidRDefault="00E41407" w:rsidP="003761D8">
            <w:pPr>
              <w:spacing w:before="0" w:after="0"/>
              <w:rPr>
                <w:b/>
                <w:sz w:val="20"/>
                <w:szCs w:val="20"/>
              </w:rPr>
            </w:pPr>
          </w:p>
          <w:p w:rsidR="00E41407" w:rsidRPr="00183856" w:rsidRDefault="00E41407" w:rsidP="00F90CC8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F90CC8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spacing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bCs/>
                <w:iCs/>
                <w:sz w:val="20"/>
                <w:szCs w:val="20"/>
              </w:rPr>
            </w:pPr>
            <w:r w:rsidRPr="00183856">
              <w:rPr>
                <w:bCs/>
                <w:iCs/>
                <w:sz w:val="20"/>
                <w:szCs w:val="20"/>
              </w:rPr>
              <w:t>Понятие качества товара, услуги сточки зрения потребителя и производителя. Требования потребителя к товару, услуге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spacing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Конкурентоспособность товара, услуги. Маркетинговый подход к классификации товаров, услуг.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Жизненный цикл товара, услуги. Риски, связанные с разработкой и выводом нового товара, услуги на рынок.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4B3D07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E41407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Составить логическую схему темы «Поведение покупателей на рынке товаров. Процесс принятия решения о покупке».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 xml:space="preserve">Соотнести этапы процесса принятия решения о покупке с вашей недавней покупкой товара повседневного спроса и описать его. 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 w:val="restart"/>
          </w:tcPr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Тема 2.5</w:t>
            </w:r>
          </w:p>
          <w:p w:rsidR="00E41407" w:rsidRPr="00183856" w:rsidRDefault="00E41407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</w:rPr>
              <w:t>Цена в комплексе маркетинга сервисной организации</w:t>
            </w: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Цели ценообразования. Классификация подходов к ценообразованию. Процедура назначения цены.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Соотношение цена / качество. Основные стратегии ценообразования, условия их применения.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Реакции предприятия на изменение цен конкурентов. Составление прейскуранта цен на услуги парикмахерских.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</w:tcPr>
          <w:p w:rsidR="00E41407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</w:tr>
      <w:tr w:rsidR="0022013E" w:rsidRPr="00183856" w:rsidTr="00555EBF">
        <w:trPr>
          <w:trHeight w:val="20"/>
        </w:trPr>
        <w:tc>
          <w:tcPr>
            <w:tcW w:w="3206" w:type="dxa"/>
            <w:vMerge/>
          </w:tcPr>
          <w:p w:rsidR="0022013E" w:rsidRPr="00183856" w:rsidRDefault="0022013E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22013E" w:rsidRPr="00183856" w:rsidRDefault="0022013E" w:rsidP="00555E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Выполнить реферат по теме: «Методы и стратегии ценообразования в сфере индустрии красоты».</w:t>
            </w:r>
          </w:p>
        </w:tc>
        <w:tc>
          <w:tcPr>
            <w:tcW w:w="1134" w:type="dxa"/>
            <w:gridSpan w:val="2"/>
          </w:tcPr>
          <w:p w:rsidR="0022013E" w:rsidRPr="00183856" w:rsidRDefault="00B07968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 w:val="restart"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iCs/>
                <w:sz w:val="20"/>
                <w:szCs w:val="20"/>
              </w:rPr>
              <w:t>Тема 2.6</w:t>
            </w:r>
          </w:p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Маркетинговые коммуникации</w:t>
            </w:r>
          </w:p>
        </w:tc>
        <w:tc>
          <w:tcPr>
            <w:tcW w:w="10510" w:type="dxa"/>
            <w:gridSpan w:val="5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10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Комплекс маркетинговых коммуникаций (реклама, ярмарки и выставки, личные продажи, стимулирование сбыта). Реклама (товарная, корпоративная, социальная, институциональная, политическая).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Принципы и методы рекламной деятельности. Основные задачи рекламы. Виды, цели и средства рекламы.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Виды деятельности по формированию общественного мнения. Отношения со СМИ.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Стимулирование сбыта и продаж. Формы и стили коммуникации с клиентами различных культур, возрастов, ожиданий и предпочтений.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  <w:vMerge/>
          </w:tcPr>
          <w:p w:rsidR="00E41407" w:rsidRPr="00183856" w:rsidRDefault="00E41407" w:rsidP="004B3D07">
            <w:pPr>
              <w:spacing w:after="0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52" w:type="dxa"/>
            <w:gridSpan w:val="2"/>
          </w:tcPr>
          <w:p w:rsidR="00E41407" w:rsidRPr="00183856" w:rsidRDefault="00E41407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0058" w:type="dxa"/>
            <w:gridSpan w:val="3"/>
          </w:tcPr>
          <w:p w:rsidR="00E41407" w:rsidRPr="00183856" w:rsidRDefault="00E41407" w:rsidP="006D60DC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Продвижение профессиональных услуг и товаров. Применение стандартов обслуживания. Типовые стратегии стимулирования сбыта. Управление процессом продаж.</w:t>
            </w:r>
          </w:p>
        </w:tc>
        <w:tc>
          <w:tcPr>
            <w:tcW w:w="1134" w:type="dxa"/>
            <w:gridSpan w:val="2"/>
          </w:tcPr>
          <w:p w:rsidR="00E41407" w:rsidRPr="00183856" w:rsidRDefault="00E41407" w:rsidP="00ED4CAB">
            <w:pPr>
              <w:spacing w:after="0"/>
              <w:ind w:firstLine="3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41407" w:rsidRPr="00183856" w:rsidTr="004836D2">
        <w:trPr>
          <w:trHeight w:val="20"/>
        </w:trPr>
        <w:tc>
          <w:tcPr>
            <w:tcW w:w="3206" w:type="dxa"/>
          </w:tcPr>
          <w:p w:rsidR="00915FB9" w:rsidRPr="00183856" w:rsidRDefault="00915FB9" w:rsidP="00915FB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МДК 03.03.</w:t>
            </w:r>
          </w:p>
          <w:p w:rsidR="00E41407" w:rsidRPr="00183856" w:rsidRDefault="00915FB9" w:rsidP="00915FB9">
            <w:pPr>
              <w:spacing w:after="0"/>
              <w:jc w:val="center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Стилистика и создание имиджа</w:t>
            </w:r>
          </w:p>
        </w:tc>
        <w:tc>
          <w:tcPr>
            <w:tcW w:w="10510" w:type="dxa"/>
            <w:gridSpan w:val="5"/>
          </w:tcPr>
          <w:p w:rsidR="00E41407" w:rsidRPr="00183856" w:rsidRDefault="00E41407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41407" w:rsidRPr="00183856" w:rsidRDefault="00AB4BC8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1</w:t>
            </w:r>
            <w:r w:rsidR="00B07968">
              <w:rPr>
                <w:rFonts w:eastAsia="Calibri"/>
                <w:b/>
                <w:bCs/>
                <w:sz w:val="20"/>
                <w:szCs w:val="20"/>
              </w:rPr>
              <w:t>34</w:t>
            </w:r>
          </w:p>
        </w:tc>
      </w:tr>
      <w:tr w:rsidR="00915FB9" w:rsidRPr="00183856" w:rsidTr="004836D2">
        <w:trPr>
          <w:trHeight w:val="20"/>
        </w:trPr>
        <w:tc>
          <w:tcPr>
            <w:tcW w:w="3206" w:type="dxa"/>
          </w:tcPr>
          <w:p w:rsidR="00AB4BC8" w:rsidRPr="00183856" w:rsidRDefault="00183856" w:rsidP="00555EBF">
            <w:pPr>
              <w:spacing w:after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Раздел 1</w:t>
            </w:r>
            <w:r w:rsidR="00915FB9" w:rsidRPr="00183856">
              <w:rPr>
                <w:b/>
                <w:iCs/>
                <w:sz w:val="20"/>
                <w:szCs w:val="20"/>
              </w:rPr>
              <w:t xml:space="preserve">. </w:t>
            </w:r>
          </w:p>
          <w:p w:rsidR="00915FB9" w:rsidRPr="00183856" w:rsidRDefault="00AB4BC8" w:rsidP="00555EBF">
            <w:pPr>
              <w:spacing w:after="0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Художественные выразительные средства в создании индивидуального имиджа (образа)</w:t>
            </w:r>
          </w:p>
        </w:tc>
        <w:tc>
          <w:tcPr>
            <w:tcW w:w="10510" w:type="dxa"/>
            <w:gridSpan w:val="5"/>
          </w:tcPr>
          <w:p w:rsidR="00915FB9" w:rsidRPr="00183856" w:rsidRDefault="00915FB9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15FB9" w:rsidRPr="00183856" w:rsidRDefault="00011706" w:rsidP="00ED4CAB">
            <w:pPr>
              <w:spacing w:after="0"/>
              <w:ind w:firstLine="35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53</w:t>
            </w:r>
          </w:p>
        </w:tc>
      </w:tr>
      <w:tr w:rsidR="00915FB9" w:rsidRPr="00183856" w:rsidTr="004836D2">
        <w:trPr>
          <w:cantSplit/>
          <w:trHeight w:val="20"/>
        </w:trPr>
        <w:tc>
          <w:tcPr>
            <w:tcW w:w="3206" w:type="dxa"/>
            <w:vMerge w:val="restart"/>
          </w:tcPr>
          <w:p w:rsidR="00915FB9" w:rsidRPr="00183856" w:rsidRDefault="00AB4BC8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Тема 3.1</w:t>
            </w:r>
            <w:r w:rsidR="00915FB9" w:rsidRPr="00183856">
              <w:rPr>
                <w:b/>
                <w:bCs/>
                <w:sz w:val="20"/>
                <w:szCs w:val="20"/>
              </w:rPr>
              <w:t xml:space="preserve">.1. </w:t>
            </w:r>
          </w:p>
          <w:p w:rsidR="00AB4BC8" w:rsidRPr="00183856" w:rsidRDefault="00AB4BC8" w:rsidP="00AB4BC8">
            <w:pPr>
              <w:spacing w:before="0"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</w:t>
            </w:r>
            <w:r w:rsidRPr="00183856">
              <w:rPr>
                <w:b/>
                <w:sz w:val="20"/>
                <w:szCs w:val="20"/>
                <w:lang w:eastAsia="en-US"/>
              </w:rPr>
              <w:t xml:space="preserve">енденции моды в стилистике, парикмахерском искусстве,  художественной творческой </w:t>
            </w:r>
            <w:r w:rsidRPr="00183856">
              <w:rPr>
                <w:b/>
                <w:sz w:val="20"/>
                <w:szCs w:val="20"/>
                <w:lang w:eastAsia="en-US"/>
              </w:rPr>
              <w:lastRenderedPageBreak/>
              <w:t>деятельности</w:t>
            </w:r>
          </w:p>
          <w:p w:rsidR="00915FB9" w:rsidRPr="00183856" w:rsidRDefault="00915FB9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10" w:type="dxa"/>
            <w:gridSpan w:val="5"/>
          </w:tcPr>
          <w:p w:rsidR="00915FB9" w:rsidRPr="00183856" w:rsidRDefault="00915FB9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915FB9" w:rsidRPr="00183856" w:rsidRDefault="00915FB9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15FB9" w:rsidRPr="00183856" w:rsidTr="004836D2">
        <w:trPr>
          <w:cantSplit/>
          <w:trHeight w:val="212"/>
        </w:trPr>
        <w:tc>
          <w:tcPr>
            <w:tcW w:w="3206" w:type="dxa"/>
            <w:vMerge/>
            <w:tcBorders>
              <w:bottom w:val="single" w:sz="4" w:space="0" w:color="auto"/>
            </w:tcBorders>
          </w:tcPr>
          <w:p w:rsidR="00915FB9" w:rsidRPr="00183856" w:rsidRDefault="00915FB9" w:rsidP="00ED4CAB">
            <w:pPr>
              <w:spacing w:after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  <w:tcBorders>
              <w:bottom w:val="single" w:sz="4" w:space="0" w:color="auto"/>
            </w:tcBorders>
          </w:tcPr>
          <w:p w:rsidR="00915FB9" w:rsidRPr="00183856" w:rsidRDefault="00915FB9" w:rsidP="00ED4CAB">
            <w:pPr>
              <w:spacing w:after="0"/>
              <w:jc w:val="both"/>
              <w:outlineLvl w:val="1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1.</w:t>
            </w:r>
          </w:p>
        </w:tc>
        <w:tc>
          <w:tcPr>
            <w:tcW w:w="10018" w:type="dxa"/>
            <w:tcBorders>
              <w:bottom w:val="single" w:sz="4" w:space="0" w:color="auto"/>
            </w:tcBorders>
          </w:tcPr>
          <w:p w:rsidR="00915FB9" w:rsidRPr="00183856" w:rsidRDefault="00C82671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>Стиль и имидж. Основы стилистики и законы гармонии. Краткий обзор стилей разных эпох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15FB9" w:rsidRPr="00183856" w:rsidRDefault="00915FB9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915FB9" w:rsidRPr="00183856" w:rsidTr="004836D2">
        <w:trPr>
          <w:cantSplit/>
          <w:trHeight w:val="20"/>
        </w:trPr>
        <w:tc>
          <w:tcPr>
            <w:tcW w:w="3206" w:type="dxa"/>
            <w:vMerge/>
          </w:tcPr>
          <w:p w:rsidR="00915FB9" w:rsidRPr="00183856" w:rsidRDefault="00915FB9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915FB9" w:rsidRPr="00183856" w:rsidRDefault="00915FB9" w:rsidP="00ED4CAB">
            <w:pPr>
              <w:spacing w:after="0"/>
              <w:jc w:val="both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915FB9" w:rsidRPr="00183856" w:rsidRDefault="00C82671" w:rsidP="00C82671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Русская мода 20 века. Современные направления стилей и моды в прическах </w:t>
            </w:r>
            <w:r w:rsidRPr="00183856">
              <w:rPr>
                <w:iCs/>
                <w:sz w:val="20"/>
                <w:szCs w:val="20"/>
              </w:rPr>
              <w:t>Разработки и достижения в современном парикмахерском искусстве</w:t>
            </w:r>
          </w:p>
        </w:tc>
        <w:tc>
          <w:tcPr>
            <w:tcW w:w="1134" w:type="dxa"/>
            <w:gridSpan w:val="2"/>
          </w:tcPr>
          <w:p w:rsidR="00915FB9" w:rsidRPr="00183856" w:rsidRDefault="00915FB9" w:rsidP="00ED4CAB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915FB9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915FB9" w:rsidRPr="00183856" w:rsidRDefault="00915FB9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915FB9" w:rsidRPr="00183856" w:rsidRDefault="00C82671" w:rsidP="009F7C77">
            <w:pPr>
              <w:spacing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</w:t>
            </w:r>
            <w:r w:rsidR="00915FB9" w:rsidRPr="0018385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работ</w:t>
            </w:r>
          </w:p>
        </w:tc>
        <w:tc>
          <w:tcPr>
            <w:tcW w:w="1134" w:type="dxa"/>
            <w:gridSpan w:val="2"/>
          </w:tcPr>
          <w:p w:rsidR="00915FB9" w:rsidRPr="00183856" w:rsidRDefault="00915FB9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83856">
              <w:rPr>
                <w:rFonts w:eastAsia="Calibri"/>
                <w:b/>
                <w:sz w:val="20"/>
                <w:szCs w:val="20"/>
              </w:rPr>
              <w:t>2</w:t>
            </w:r>
          </w:p>
        </w:tc>
      </w:tr>
      <w:tr w:rsidR="00915FB9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915FB9" w:rsidRPr="00183856" w:rsidRDefault="00915FB9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469" w:type="dxa"/>
            <w:gridSpan w:val="3"/>
          </w:tcPr>
          <w:p w:rsidR="00915FB9" w:rsidRPr="00183856" w:rsidRDefault="00915FB9" w:rsidP="009F7C77">
            <w:pPr>
              <w:spacing w:after="0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183856">
              <w:rPr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041" w:type="dxa"/>
            <w:gridSpan w:val="2"/>
          </w:tcPr>
          <w:p w:rsidR="00915FB9" w:rsidRPr="00183856" w:rsidRDefault="00C82671" w:rsidP="003761D8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Составление схемы </w:t>
            </w:r>
            <w:r w:rsidRPr="00183856">
              <w:rPr>
                <w:b/>
                <w:sz w:val="20"/>
                <w:szCs w:val="20"/>
                <w:lang w:eastAsia="en-US"/>
              </w:rPr>
              <w:t>«</w:t>
            </w:r>
            <w:r w:rsidRPr="00183856">
              <w:rPr>
                <w:sz w:val="20"/>
                <w:szCs w:val="20"/>
                <w:lang w:eastAsia="en-US"/>
              </w:rPr>
              <w:t>Современные направления моды в стилистике, парикмахерском искусстве, художественной творческой деятельности».</w:t>
            </w:r>
          </w:p>
        </w:tc>
        <w:tc>
          <w:tcPr>
            <w:tcW w:w="1134" w:type="dxa"/>
            <w:gridSpan w:val="2"/>
          </w:tcPr>
          <w:p w:rsidR="00915FB9" w:rsidRPr="00183856" w:rsidRDefault="00915FB9" w:rsidP="00ED4CAB">
            <w:pPr>
              <w:spacing w:after="0"/>
              <w:jc w:val="center"/>
              <w:rPr>
                <w:rFonts w:eastAsia="Calibri"/>
                <w:sz w:val="20"/>
                <w:szCs w:val="20"/>
              </w:rPr>
            </w:pPr>
            <w:r w:rsidRPr="00183856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183856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4B3D07">
            <w:pPr>
              <w:spacing w:after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</w:tcPr>
          <w:p w:rsidR="00183856" w:rsidRPr="00183856" w:rsidRDefault="00B07968" w:rsidP="00ED4CAB">
            <w:pPr>
              <w:spacing w:after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6</w:t>
            </w:r>
          </w:p>
          <w:p w:rsidR="00183856" w:rsidRPr="00183856" w:rsidRDefault="00183856" w:rsidP="00183856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183856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Изучение исторических стилей и образов, подготовка сообщений, рефератов и презентаций о современных направлениях моды в прическах, стрижках, укладках и окрашивании волос на основе анализа работ ведущих зарубежных и российских стилистов.</w:t>
            </w:r>
          </w:p>
        </w:tc>
        <w:tc>
          <w:tcPr>
            <w:tcW w:w="1134" w:type="dxa"/>
            <w:gridSpan w:val="2"/>
            <w:vMerge/>
          </w:tcPr>
          <w:p w:rsidR="00183856" w:rsidRPr="00183856" w:rsidRDefault="00183856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183856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Выполнение эскизов стилизованных образов различных стилистических направлений, прорисовка причесок и макияжа на основе выбранного исторического стиля. </w:t>
            </w:r>
          </w:p>
        </w:tc>
        <w:tc>
          <w:tcPr>
            <w:tcW w:w="1134" w:type="dxa"/>
            <w:gridSpan w:val="2"/>
            <w:vMerge/>
          </w:tcPr>
          <w:p w:rsidR="00183856" w:rsidRPr="00183856" w:rsidRDefault="00183856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 w:val="restart"/>
          </w:tcPr>
          <w:p w:rsidR="00F114BB" w:rsidRPr="00183856" w:rsidRDefault="00F114BB" w:rsidP="004B3D0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 xml:space="preserve">Тема 3.1. 2. </w:t>
            </w:r>
          </w:p>
          <w:p w:rsidR="00F114BB" w:rsidRPr="00183856" w:rsidRDefault="00F114BB" w:rsidP="00AB4BC8">
            <w:pPr>
              <w:tabs>
                <w:tab w:val="left" w:pos="2160"/>
              </w:tabs>
              <w:spacing w:before="0" w:after="0"/>
              <w:rPr>
                <w:b/>
                <w:iCs/>
                <w:sz w:val="20"/>
                <w:szCs w:val="20"/>
              </w:rPr>
            </w:pPr>
            <w:r w:rsidRPr="00183856">
              <w:rPr>
                <w:b/>
                <w:iCs/>
                <w:sz w:val="20"/>
                <w:szCs w:val="20"/>
              </w:rPr>
              <w:t>Основы проектирования художественного образа</w:t>
            </w:r>
          </w:p>
          <w:p w:rsidR="00F114BB" w:rsidRPr="00183856" w:rsidRDefault="00F114BB" w:rsidP="00AB4BC8">
            <w:pPr>
              <w:tabs>
                <w:tab w:val="left" w:pos="2160"/>
              </w:tabs>
              <w:spacing w:before="0" w:after="0"/>
              <w:rPr>
                <w:b/>
                <w:i/>
                <w:iCs/>
                <w:sz w:val="20"/>
                <w:szCs w:val="20"/>
              </w:rPr>
            </w:pPr>
          </w:p>
          <w:p w:rsidR="00F114BB" w:rsidRPr="00183856" w:rsidRDefault="00F114BB" w:rsidP="004B3D07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</w:p>
          <w:p w:rsidR="00F114BB" w:rsidRPr="00183856" w:rsidRDefault="00F114BB" w:rsidP="004B3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10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C82671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Средства создания художественного образа.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Композиция прически. Основные законы композиции..</w:t>
            </w:r>
            <w:r w:rsidRPr="00183856">
              <w:rPr>
                <w:sz w:val="20"/>
                <w:szCs w:val="20"/>
                <w:lang w:eastAsia="en-US"/>
              </w:rPr>
              <w:t xml:space="preserve">Условия создания гармоничной композиции. Выразительные свойства и средства композиции 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sz w:val="20"/>
                <w:szCs w:val="20"/>
                <w:lang w:val="en-US"/>
              </w:rPr>
            </w:pPr>
            <w:r w:rsidRPr="00183856">
              <w:rPr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Цвет в художественном проектировании. Основные типы цветовых гармоний. Физические и психологические аспекты цвета. Особенности применения цветов в дизайне прически. Формообразование.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Форма прически. Силуэт прически. </w:t>
            </w:r>
            <w:r w:rsidRPr="00183856">
              <w:rPr>
                <w:sz w:val="20"/>
                <w:szCs w:val="20"/>
                <w:lang w:eastAsia="en-US"/>
              </w:rPr>
              <w:t>Основные свойства формы. Основные силуэтные формы, линии.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Пластические свойства материалов. Виды линий, показывающих пластику. Применение материалов с различными пластическими свойствами.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018" w:type="dxa"/>
          </w:tcPr>
          <w:p w:rsidR="00F114BB" w:rsidRPr="00183856" w:rsidRDefault="00F114BB" w:rsidP="0054512A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Планирование и организация творческого процесса по созданию имиджа и стиля. Проектирование в различных художествен</w:t>
            </w:r>
            <w:r w:rsidRPr="00183856">
              <w:rPr>
                <w:sz w:val="20"/>
                <w:szCs w:val="20"/>
                <w:lang w:eastAsia="en-US"/>
              </w:rPr>
              <w:softHyphen/>
              <w:t>ных системах. Факторы выбора художественных систем для проектирования художественного образа. Приемы и методы проектирования. Этапы  художественного проектирования.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018" w:type="dxa"/>
          </w:tcPr>
          <w:p w:rsidR="00F114BB" w:rsidRPr="00183856" w:rsidRDefault="00F114BB" w:rsidP="0054512A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Выбор прически и костюма в соответствии со стилевой направленностью образа. Прорисовка индивидуального художественного образа в тоне и цвете. Виды анализа художественного продукта.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F114BB" w:rsidRPr="00183856" w:rsidRDefault="00F114BB" w:rsidP="009F7C77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работ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ED4CAB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color w:val="000000"/>
                <w:sz w:val="20"/>
                <w:szCs w:val="20"/>
                <w:lang w:val="en-US" w:eastAsia="en-US"/>
              </w:rPr>
            </w:pPr>
            <w:r w:rsidRPr="00183856">
              <w:rPr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rPr>
                <w:b/>
                <w:i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Художественные выразительные средства в проектировании индивидуального имиджа и стиля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4B3D07">
            <w:pPr>
              <w:spacing w:after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F114BB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F114BB" w:rsidRPr="00183856" w:rsidRDefault="00F114BB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2" w:type="dxa"/>
            <w:gridSpan w:val="4"/>
          </w:tcPr>
          <w:p w:rsidR="00F114BB" w:rsidRPr="00183856" w:rsidRDefault="00F114BB" w:rsidP="00ED4CAB">
            <w:pPr>
              <w:spacing w:after="0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183856">
              <w:rPr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Разработка концепции и проектирование художественного образа на основе заказа.</w:t>
            </w:r>
          </w:p>
        </w:tc>
        <w:tc>
          <w:tcPr>
            <w:tcW w:w="1134" w:type="dxa"/>
            <w:gridSpan w:val="2"/>
          </w:tcPr>
          <w:p w:rsidR="00F114BB" w:rsidRPr="00183856" w:rsidRDefault="00F114BB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4836D2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4B3D07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</w:tcPr>
          <w:p w:rsidR="00183856" w:rsidRPr="00183856" w:rsidRDefault="00B07968" w:rsidP="004B3D07">
            <w:pPr>
              <w:spacing w:after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83856" w:rsidRPr="00183856" w:rsidTr="00555EBF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Изучение свойств и средств художественного проектирования в создании имиджа и стиля. Выполнение эскизов стилизованных образов с использованием свойств и средств композиции: симметрия; асимметрия; статика; динамика; пластика; ритм; метр; контраст; масштаб  (по три эскиза; техника: тушь, перо. Ватман А4).</w:t>
            </w:r>
          </w:p>
        </w:tc>
        <w:tc>
          <w:tcPr>
            <w:tcW w:w="1134" w:type="dxa"/>
            <w:gridSpan w:val="2"/>
            <w:vMerge/>
          </w:tcPr>
          <w:p w:rsidR="00183856" w:rsidRPr="00183856" w:rsidRDefault="00183856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183856" w:rsidRPr="00183856" w:rsidTr="00555EBF">
        <w:trPr>
          <w:cantSplit/>
          <w:trHeight w:val="231"/>
        </w:trPr>
        <w:tc>
          <w:tcPr>
            <w:tcW w:w="3206" w:type="dxa"/>
            <w:vMerge/>
          </w:tcPr>
          <w:p w:rsidR="00183856" w:rsidRPr="00183856" w:rsidRDefault="00183856" w:rsidP="00ED4CAB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0" w:type="dxa"/>
            <w:gridSpan w:val="5"/>
          </w:tcPr>
          <w:p w:rsidR="00183856" w:rsidRPr="00183856" w:rsidRDefault="00183856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эскизов подиумных и конкурсных работ в сфере парикмахерского искусства (техника: акварель, гуашь. Ватман А3, А4).</w:t>
            </w:r>
          </w:p>
        </w:tc>
        <w:tc>
          <w:tcPr>
            <w:tcW w:w="1134" w:type="dxa"/>
            <w:gridSpan w:val="2"/>
            <w:vMerge/>
          </w:tcPr>
          <w:p w:rsidR="00183856" w:rsidRPr="00183856" w:rsidRDefault="00183856" w:rsidP="004B3D07">
            <w:pPr>
              <w:spacing w:after="0"/>
              <w:jc w:val="center"/>
              <w:outlineLvl w:val="1"/>
              <w:rPr>
                <w:sz w:val="20"/>
                <w:szCs w:val="20"/>
              </w:rPr>
            </w:pPr>
          </w:p>
        </w:tc>
      </w:tr>
      <w:tr w:rsidR="00F114BB" w:rsidRPr="00183856" w:rsidTr="00555EBF">
        <w:tc>
          <w:tcPr>
            <w:tcW w:w="3226" w:type="dxa"/>
            <w:gridSpan w:val="2"/>
            <w:vMerge w:val="restart"/>
          </w:tcPr>
          <w:p w:rsidR="00F114BB" w:rsidRPr="00183856" w:rsidRDefault="00F114BB" w:rsidP="004836D2">
            <w:pPr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lastRenderedPageBreak/>
              <w:t>Тема 3.1.3.</w:t>
            </w:r>
          </w:p>
          <w:p w:rsidR="00F114BB" w:rsidRPr="00183856" w:rsidRDefault="00F114BB" w:rsidP="004836D2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Особенности проектирования различных видов коллекций в сфере парикмахерского искусства</w:t>
            </w:r>
          </w:p>
        </w:tc>
        <w:tc>
          <w:tcPr>
            <w:tcW w:w="10490" w:type="dxa"/>
            <w:gridSpan w:val="4"/>
          </w:tcPr>
          <w:p w:rsidR="00F114BB" w:rsidRPr="00183856" w:rsidRDefault="00F114BB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10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Подиумные и конкурсные работы в сфере парикмахерского искусства. Виды коллекций. Признаки коллекции: целостность, единство стиля, творческого метода, цве</w:t>
            </w:r>
            <w:r w:rsidRPr="00183856">
              <w:rPr>
                <w:sz w:val="20"/>
                <w:szCs w:val="20"/>
                <w:lang w:eastAsia="en-US"/>
              </w:rPr>
              <w:softHyphen/>
              <w:t>товой гаммы, структуры материалов, базовой формы и конструкции, един</w:t>
            </w:r>
            <w:r w:rsidRPr="00183856">
              <w:rPr>
                <w:sz w:val="20"/>
                <w:szCs w:val="20"/>
                <w:lang w:eastAsia="en-US"/>
              </w:rPr>
              <w:softHyphen/>
              <w:t>ство типов и образов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Разработка и обоснование идеи коллекции. Закономерность композиционного построения коллекции. Этапы разработки коллекции. Воплощение коллекции в эскизах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Авторские коллекции моделей в сфере парикмахерского искусства. Проектирование авторских моделей для коллекции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Примерная тематика подиумных и конкурсных работ в сфере парикмахерского искусства.  Модные аксессуары, постижерные изделия и декоративные украшения в коллекциях.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Фактура материалов. Возможности применения различных фактур материалов в коллекциях моделей. Факторы, влияющие на восприятие фактуры.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555EBF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F114BB" w:rsidRPr="00183856" w:rsidRDefault="00F114BB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работ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4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Особенности проектирования подиумных и конкурсных работ в сфере парикмахерского искусства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Разработка и обоснование концепции коллекции моделей в сфере парикмахерского искусства Разработка проекта коллекции. 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9133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>Самостоятельная учебная работа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3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серии фор-эскизов с использованием простых и сложных геометрических формс последующим их преобразованием в художественный образ моделей (техника: тушь, перо. Ватман А4).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фор-эскизов  художественных образов под девизом (техника: акварель, гуашь, тушь. Ватман А4).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Проработка эскизных этапов коллекции: источник вдохновения; выбор формы; развитие и соотношение цвета; поисковые эскизы; технические эскизы (минимум  5 моделей на формате А3).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F114BB" w:rsidRPr="00183856" w:rsidTr="00555EBF">
        <w:tc>
          <w:tcPr>
            <w:tcW w:w="3226" w:type="dxa"/>
            <w:gridSpan w:val="2"/>
            <w:vMerge w:val="restart"/>
          </w:tcPr>
          <w:p w:rsidR="00F114BB" w:rsidRPr="00183856" w:rsidRDefault="00F114BB" w:rsidP="00F210C2">
            <w:pPr>
              <w:spacing w:before="0"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Тема 3.1.4.</w:t>
            </w:r>
          </w:p>
          <w:p w:rsidR="00F114BB" w:rsidRPr="00183856" w:rsidRDefault="00F114BB" w:rsidP="00F210C2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 Дизайн прически с применением  постижерного изделия и декоративного украшения</w:t>
            </w:r>
          </w:p>
        </w:tc>
        <w:tc>
          <w:tcPr>
            <w:tcW w:w="10490" w:type="dxa"/>
            <w:gridSpan w:val="4"/>
          </w:tcPr>
          <w:p w:rsidR="00F114BB" w:rsidRPr="00183856" w:rsidRDefault="00F114BB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6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Постижерные изделия в создании художественного образа. Аксессуары для прически.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Дизайн прически с применением постижерного изделия и декоративного украшения с различными элементами: коса, жгут, букли, валик, ракушка и др.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Дизайн постижерного украшения в прическе с применением сеточки. Дизайн постижерного украшения в фантазийных прическах.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555EBF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F114BB" w:rsidRPr="00183856" w:rsidRDefault="00F114BB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color w:val="000000"/>
                <w:sz w:val="20"/>
                <w:szCs w:val="20"/>
                <w:lang w:eastAsia="en-US"/>
              </w:rPr>
              <w:t>Тематика практических работ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4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Разработка и обоснование концепции художественного образа в сфере парикмахерского искусства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F114BB" w:rsidRPr="00183856" w:rsidTr="004836D2">
        <w:tc>
          <w:tcPr>
            <w:tcW w:w="3226" w:type="dxa"/>
            <w:gridSpan w:val="2"/>
            <w:vMerge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F114BB" w:rsidRPr="00183856" w:rsidRDefault="00F114BB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F114BB" w:rsidRPr="00183856" w:rsidRDefault="00F114BB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Создание постижерных изделий, декоративных элементов и украшений из волос и сходных материалов в соответствии с концепцией  художественного образа</w:t>
            </w:r>
          </w:p>
        </w:tc>
        <w:tc>
          <w:tcPr>
            <w:tcW w:w="1134" w:type="dxa"/>
            <w:gridSpan w:val="2"/>
            <w:vAlign w:val="center"/>
          </w:tcPr>
          <w:p w:rsidR="00F114BB" w:rsidRPr="00183856" w:rsidRDefault="00F114BB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9133C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83856" w:rsidRPr="00183856" w:rsidRDefault="00B07968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Выполнение эскизов прически с применением постижерных изделий и декоративных украшений и дополнений: историческая прическа различных стилей («барокко», «рококо», «бидермейер», прическа Древней Греции,  классического стиля и др.); вечерняя прическа с различными элементами (коса, «букли», «валик», «ракушка», «волна», «жгуты»  и др.); прическа  для невесты; (техника: акварель, гуашь, тушь. Ватман А4). 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tabs>
                <w:tab w:val="left" w:pos="5190"/>
              </w:tabs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Работа с образцами сырья и с инструментами для изготовления постижерных изделий для причесок;</w:t>
            </w:r>
          </w:p>
          <w:p w:rsidR="00183856" w:rsidRPr="00183856" w:rsidRDefault="00183856" w:rsidP="00555EBF">
            <w:pPr>
              <w:tabs>
                <w:tab w:val="left" w:pos="5190"/>
              </w:tabs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Составление словаря новых терминов и слов.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D9133C" w:rsidRPr="00183856" w:rsidTr="00555EBF">
        <w:tc>
          <w:tcPr>
            <w:tcW w:w="3226" w:type="dxa"/>
            <w:gridSpan w:val="2"/>
          </w:tcPr>
          <w:p w:rsidR="00D9133C" w:rsidRPr="00183856" w:rsidRDefault="00D9133C" w:rsidP="00555EBF">
            <w:pPr>
              <w:spacing w:after="0"/>
              <w:rPr>
                <w:b/>
                <w:color w:val="000000"/>
                <w:spacing w:val="-2"/>
                <w:sz w:val="20"/>
                <w:szCs w:val="20"/>
                <w:lang w:eastAsia="en-US"/>
              </w:rPr>
            </w:pPr>
            <w:r w:rsidRPr="00183856">
              <w:rPr>
                <w:b/>
                <w:color w:val="000000"/>
                <w:spacing w:val="-2"/>
                <w:sz w:val="20"/>
                <w:szCs w:val="20"/>
                <w:lang w:eastAsia="en-US"/>
              </w:rPr>
              <w:t xml:space="preserve">Раздел 2. </w:t>
            </w:r>
          </w:p>
          <w:p w:rsidR="00D9133C" w:rsidRPr="00183856" w:rsidRDefault="00D9133C" w:rsidP="00555EBF">
            <w:pPr>
              <w:spacing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>Формирование индивидуального имиджа и стиля клиента</w:t>
            </w:r>
          </w:p>
        </w:tc>
        <w:tc>
          <w:tcPr>
            <w:tcW w:w="10490" w:type="dxa"/>
            <w:gridSpan w:val="4"/>
          </w:tcPr>
          <w:p w:rsidR="00D9133C" w:rsidRPr="00183856" w:rsidRDefault="00D9133C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9133C" w:rsidRPr="00183856" w:rsidRDefault="0001170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59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 w:val="restart"/>
          </w:tcPr>
          <w:p w:rsidR="00555EBF" w:rsidRPr="00183856" w:rsidRDefault="00555EBF" w:rsidP="00555EBF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Тема 3.2.1. </w:t>
            </w:r>
          </w:p>
          <w:p w:rsidR="00555EBF" w:rsidRPr="00183856" w:rsidRDefault="00555EBF" w:rsidP="00555EBF">
            <w:pPr>
              <w:tabs>
                <w:tab w:val="center" w:pos="4677"/>
                <w:tab w:val="right" w:pos="9355"/>
              </w:tabs>
              <w:spacing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 Планирование и организация творческого процесса по формированию индивидуального имиджа и стиля клиента</w:t>
            </w: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10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Оборудование рабочего места и санитарно-гигиеническая подготовка зоны обслуживания клиентов. Безопасность труда. Современные материалы,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средства и техники парикмахерского искусства в создании художественного образа.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Силуэт прически в анфас и профиль. Оформление лицевой части прически. </w:t>
            </w:r>
            <w:r w:rsidRPr="00183856">
              <w:rPr>
                <w:sz w:val="20"/>
                <w:szCs w:val="20"/>
                <w:lang w:eastAsia="en-US"/>
              </w:rPr>
              <w:t>Новые виды и техники выполнения женских и мужских (в том числе молодежных) стрижек и причесок. Особенности выполнения женских, мужских и молодежных стрижек с применением современных техник и тенденций моды, а также индивидуальных особенностей и запросов клиентов.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Особенности выполнения причесок из длинных волос. Подбор постижерных изделий и выполнение декоративных элементов в соответствии с концепцией художественного образа. 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Фито дизайн в прическах. </w:t>
            </w:r>
            <w:r w:rsidRPr="00183856">
              <w:rPr>
                <w:sz w:val="20"/>
                <w:szCs w:val="20"/>
                <w:lang w:eastAsia="en-US"/>
              </w:rPr>
              <w:t>Использование макияжа, фейс-арта, боди-арта и грима в создании индивидуального образа. Взаимодействие специалистов в процессе создания индивидуального стиля заказчика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 xml:space="preserve">Современные направления и техники окрашивания волос. Новые материалы и приспособления для окрашивания волос </w:t>
            </w:r>
            <w:r w:rsidRPr="00183856">
              <w:rPr>
                <w:rFonts w:eastAsia="Calibri"/>
                <w:bCs/>
                <w:sz w:val="20"/>
                <w:szCs w:val="20"/>
              </w:rPr>
              <w:t>в соответствии с разработанной концепцией художественного образа</w:t>
            </w:r>
            <w:r w:rsidRPr="00183856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Современная химическая завивка. Современные препараты для химической завивки волос. Современные техники накрутки волос для химической завивки. Разработка схемы накручивания волос для будущей прически в соответствии с разработанной концепцией художественного образа.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женских стрижек и причесок для молодежи и старшей возрастной группы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на основе разработанной концепции художественного образа</w:t>
            </w:r>
            <w:r w:rsidRPr="0018385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4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Выполнение мужских стрижек и причесок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на основе разработанной концепции художественного образа</w:t>
            </w:r>
            <w:r w:rsidRPr="0018385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Окрашивание волос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в соответствии с разработанной концепцией художественного образа</w:t>
            </w:r>
            <w:r w:rsidRPr="0018385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55EBF" w:rsidRPr="00183856" w:rsidRDefault="00B07968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 xml:space="preserve">Разработка и выполнение эскизов и схем моделей причесок различного возрастного и функционального значения. 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Выполнение причесок по фотографиям из профессиональных современных изданий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Разработка и выполнение тематических коллажей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Разработка и выполнение эскизов причесок для авангардной группы потребителей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 w:val="restart"/>
          </w:tcPr>
          <w:p w:rsidR="00555EBF" w:rsidRPr="00183856" w:rsidRDefault="00555EBF" w:rsidP="00011706">
            <w:pPr>
              <w:tabs>
                <w:tab w:val="center" w:pos="4677"/>
                <w:tab w:val="right" w:pos="9355"/>
              </w:tabs>
              <w:spacing w:before="0"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Тема 3.2.2. </w:t>
            </w:r>
          </w:p>
          <w:p w:rsidR="00555EBF" w:rsidRPr="00183856" w:rsidRDefault="00555EBF" w:rsidP="00011706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Моделирование и оформление прически в соответствии с концепцией художественного образа</w:t>
            </w: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8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2160"/>
                <w:tab w:val="left" w:pos="3312"/>
              </w:tabs>
              <w:spacing w:after="0"/>
              <w:rPr>
                <w:b/>
                <w:i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Особенности </w:t>
            </w:r>
            <w:r w:rsidRPr="00183856">
              <w:rPr>
                <w:bCs/>
                <w:iCs/>
                <w:sz w:val="20"/>
                <w:szCs w:val="20"/>
                <w:lang w:eastAsia="en-US"/>
              </w:rPr>
              <w:t xml:space="preserve">художественного </w:t>
            </w:r>
            <w:r w:rsidRPr="00183856">
              <w:rPr>
                <w:sz w:val="20"/>
                <w:szCs w:val="20"/>
                <w:lang w:eastAsia="en-US"/>
              </w:rPr>
              <w:t>моделирования причесок и стрижек</w:t>
            </w:r>
            <w:r w:rsidRPr="00183856">
              <w:rPr>
                <w:bCs/>
                <w:iCs/>
                <w:sz w:val="20"/>
                <w:szCs w:val="20"/>
                <w:lang w:eastAsia="en-US"/>
              </w:rPr>
              <w:t xml:space="preserve"> с учетом их назначения и стилевой направленности</w:t>
            </w:r>
            <w:r w:rsidRPr="00183856">
              <w:rPr>
                <w:sz w:val="20"/>
                <w:szCs w:val="20"/>
                <w:lang w:eastAsia="en-US"/>
              </w:rPr>
              <w:t xml:space="preserve"> Принципы моделирования моделей причесок: фронтальный, ацентральный, концентрированный, обратный и др. 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2160"/>
                <w:tab w:val="left" w:pos="3312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Принципы объединения деталей в прическах.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Конструкция прически.</w:t>
            </w:r>
            <w:r w:rsidRPr="00183856">
              <w:rPr>
                <w:sz w:val="20"/>
                <w:szCs w:val="20"/>
                <w:lang w:eastAsia="en-US"/>
              </w:rPr>
              <w:t xml:space="preserve"> Виды моделирующих приемов.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Индивидуальное моделирование.</w:t>
            </w:r>
            <w:r w:rsidRPr="00183856">
              <w:rPr>
                <w:sz w:val="20"/>
                <w:szCs w:val="20"/>
                <w:lang w:eastAsia="en-US"/>
              </w:rPr>
              <w:t xml:space="preserve"> Различные виды укладок и оформления волос.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2160"/>
                <w:tab w:val="left" w:pos="3312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.Проведение анализа процесса и продукта моделирования. Моделирование подиумных и  конкурсных моделей причесок.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Схемы и конструкции подиумных и  конкурсных моделей причесок. Выбор приемов и средств для выполнения подиумных и  конкурсных моделей причесок.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6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jc w:val="both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Моделирование нарядных причесок из волос различной длины с различными элементами («волна», «плетения волос», «ракушка»,  «валик», «букли», «каракуль», «улей», «коса»).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1840"/>
              </w:tabs>
              <w:spacing w:after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Моделирование конкурсных  причесок из волос различной длины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555EBF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1840"/>
              </w:tabs>
              <w:spacing w:after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Моделирование причесок с применением каркасов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55EBF" w:rsidRPr="00183856" w:rsidRDefault="00B07968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Описание технологических методов и приемов обработки волос для выполнения причесок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 xml:space="preserve">Выполнение мужских и женских стрижек с укладкой. 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 xml:space="preserve">Разработка и выполнение фантазийных конкурсных причесок различных принципов моделирования. 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</w:rPr>
              <w:t>Выполнение причесок в современных стилевых направлениях. Выполнение причесок с применение Фитодизайна.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555EBF" w:rsidRPr="00183856" w:rsidTr="00555EBF">
        <w:tc>
          <w:tcPr>
            <w:tcW w:w="3226" w:type="dxa"/>
            <w:gridSpan w:val="2"/>
            <w:vMerge w:val="restart"/>
          </w:tcPr>
          <w:p w:rsidR="00555EBF" w:rsidRPr="00183856" w:rsidRDefault="00555EBF" w:rsidP="00011706">
            <w:pPr>
              <w:tabs>
                <w:tab w:val="center" w:pos="4677"/>
                <w:tab w:val="right" w:pos="9355"/>
              </w:tabs>
              <w:spacing w:before="0" w:after="0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Тема 3.2.3.  </w:t>
            </w:r>
          </w:p>
          <w:p w:rsidR="00555EBF" w:rsidRPr="00183856" w:rsidRDefault="00555EBF" w:rsidP="00011706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lastRenderedPageBreak/>
              <w:t>Выполнение коллекции подиумных и конкурсных работ в сфере парикмахерского искусства</w:t>
            </w: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8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sz w:val="20"/>
                <w:szCs w:val="20"/>
                <w:lang w:eastAsia="en-US"/>
              </w:rPr>
              <w:t>Организация подготовительных работ по выполнению коллекции моделей в сфере парикмахерского искусства.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Выбор </w:t>
            </w:r>
            <w:r w:rsidRPr="00183856">
              <w:rPr>
                <w:sz w:val="20"/>
                <w:szCs w:val="20"/>
                <w:lang w:eastAsia="en-US"/>
              </w:rPr>
              <w:t>материалов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, </w:t>
            </w:r>
            <w:r w:rsidRPr="00183856">
              <w:rPr>
                <w:sz w:val="20"/>
                <w:szCs w:val="20"/>
                <w:lang w:eastAsia="en-US"/>
              </w:rPr>
              <w:t xml:space="preserve">профессиональных инструментов,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технологий и техник для выполнения коллекции </w:t>
            </w:r>
            <w:r w:rsidRPr="00183856">
              <w:rPr>
                <w:sz w:val="20"/>
                <w:szCs w:val="20"/>
                <w:lang w:eastAsia="en-US"/>
              </w:rPr>
              <w:t>подиумных и конкурсных работ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. </w:t>
            </w:r>
            <w:r w:rsidRPr="00183856">
              <w:rPr>
                <w:sz w:val="20"/>
                <w:szCs w:val="20"/>
                <w:lang w:eastAsia="en-US"/>
              </w:rPr>
              <w:t>Выполнение художественных образов моделей коллекции на основе разработанной концепции; Подбор причесок, костюма, обуви, аксессуаров, макияжа в соответствии с эскизами.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</w:rPr>
              <w:t>Выполнение сложных причесок на волосах различной длины с применением украшений и постижерных изделий. В</w:t>
            </w:r>
            <w:r w:rsidRPr="00183856">
              <w:rPr>
                <w:sz w:val="20"/>
                <w:szCs w:val="20"/>
                <w:lang w:eastAsia="en-US"/>
              </w:rPr>
              <w:t>ыполнение макияжа, фейс-арта, боди-арта или грима в различных техниках на основе эскиза образа.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tabs>
                <w:tab w:val="left" w:pos="5190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Осуществление коррекции. Обеспечение взаимодействия специалистов в процессе создания художественных образов моделей коллекции и подготовки моделей к шоу-показам.Выполнение этапов коллекции.  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Составление экспозиции работ, оформление профессионального портфолио.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555EBF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555EBF" w:rsidRPr="00183856" w:rsidRDefault="00555EBF" w:rsidP="00555EBF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4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Выполнение</w:t>
            </w:r>
            <w:r w:rsidRPr="00183856">
              <w:rPr>
                <w:sz w:val="20"/>
                <w:szCs w:val="20"/>
                <w:lang w:eastAsia="en-US"/>
              </w:rPr>
              <w:t xml:space="preserve"> коллекции подиумных и конкурсных работ в сфере парикмахерского искусства Выполнение авторской коллекции. 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555EBF" w:rsidRPr="00183856" w:rsidTr="004836D2">
        <w:tc>
          <w:tcPr>
            <w:tcW w:w="3226" w:type="dxa"/>
            <w:gridSpan w:val="2"/>
            <w:vMerge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555EBF" w:rsidRPr="00183856" w:rsidRDefault="00555EBF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555EBF" w:rsidRPr="00183856" w:rsidRDefault="00555EBF" w:rsidP="00555EBF">
            <w:pPr>
              <w:spacing w:after="0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Составление экспозиции работ, оформление профессионального портфолио</w:t>
            </w:r>
          </w:p>
        </w:tc>
        <w:tc>
          <w:tcPr>
            <w:tcW w:w="1134" w:type="dxa"/>
            <w:gridSpan w:val="2"/>
            <w:vAlign w:val="center"/>
          </w:tcPr>
          <w:p w:rsidR="00555EBF" w:rsidRPr="00183856" w:rsidRDefault="00555EBF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55401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Разработка и выполнение коллекции причесок под различными девизами в соответствии с разработанной концепцией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55401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Выполнение постижерных дополнений и декоративных украшений  для моделей конкурсных причесок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55401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причесок с применением постижерных изделий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55401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>Выполнение авторской коллекции моделей в сфере парикмахерского искусства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555EBF">
        <w:tc>
          <w:tcPr>
            <w:tcW w:w="3226" w:type="dxa"/>
            <w:gridSpan w:val="2"/>
            <w:vMerge w:val="restart"/>
          </w:tcPr>
          <w:p w:rsidR="00183856" w:rsidRPr="00183856" w:rsidRDefault="00183856" w:rsidP="00555EBF">
            <w:pPr>
              <w:tabs>
                <w:tab w:val="left" w:pos="266"/>
              </w:tabs>
              <w:spacing w:after="0"/>
              <w:jc w:val="both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b/>
                <w:sz w:val="20"/>
                <w:szCs w:val="20"/>
                <w:lang w:eastAsia="en-US"/>
              </w:rPr>
              <w:t xml:space="preserve">Тема 3.2.4.  </w:t>
            </w:r>
          </w:p>
          <w:p w:rsidR="00183856" w:rsidRPr="00183856" w:rsidRDefault="00183856" w:rsidP="00555EBF">
            <w:pPr>
              <w:tabs>
                <w:tab w:val="left" w:pos="266"/>
              </w:tabs>
              <w:spacing w:after="0"/>
              <w:jc w:val="both"/>
              <w:rPr>
                <w:b/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Показатели качества услуг</w:t>
            </w:r>
          </w:p>
          <w:p w:rsidR="00183856" w:rsidRPr="00183856" w:rsidRDefault="00183856" w:rsidP="00555EBF">
            <w:pPr>
              <w:tabs>
                <w:tab w:val="left" w:pos="266"/>
              </w:tabs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spacing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6</w:t>
            </w:r>
          </w:p>
        </w:tc>
      </w:tr>
      <w:tr w:rsidR="00183856" w:rsidRPr="00183856" w:rsidTr="004836D2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183856" w:rsidRPr="00183856" w:rsidRDefault="00183856" w:rsidP="00555EBF">
            <w:pPr>
              <w:spacing w:after="0"/>
              <w:jc w:val="both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Правила, современные формы и методы обслуживания потребителя. Основные показатели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качества обслуживания клиентов.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4836D2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018" w:type="dxa"/>
          </w:tcPr>
          <w:p w:rsidR="00183856" w:rsidRPr="00183856" w:rsidRDefault="00183856" w:rsidP="00555EBF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Методика проведения проблемного анализа</w:t>
            </w:r>
            <w:r w:rsidRPr="00183856">
              <w:rPr>
                <w:sz w:val="20"/>
                <w:szCs w:val="20"/>
                <w:lang w:eastAsia="en-US"/>
              </w:rPr>
              <w:t xml:space="preserve"> парикмахерских услуг. </w:t>
            </w:r>
            <w:r w:rsidRPr="00183856">
              <w:rPr>
                <w:bCs/>
                <w:sz w:val="20"/>
                <w:szCs w:val="20"/>
                <w:lang w:eastAsia="en-US"/>
              </w:rPr>
              <w:t xml:space="preserve">Определение затрат на услугу. </w:t>
            </w:r>
            <w:r w:rsidRPr="00183856">
              <w:rPr>
                <w:sz w:val="20"/>
                <w:szCs w:val="20"/>
                <w:lang w:eastAsia="en-US"/>
              </w:rPr>
              <w:t xml:space="preserve">Методика расчета стоимости услуг .Нормы расходов препаратов и </w:t>
            </w:r>
            <w:r w:rsidRPr="00183856">
              <w:rPr>
                <w:sz w:val="20"/>
                <w:szCs w:val="20"/>
              </w:rPr>
              <w:t>материалов</w:t>
            </w:r>
            <w:r w:rsidRPr="00183856">
              <w:rPr>
                <w:sz w:val="20"/>
                <w:szCs w:val="20"/>
                <w:lang w:eastAsia="en-US"/>
              </w:rPr>
              <w:t xml:space="preserve"> на выполнение услуг. </w:t>
            </w:r>
            <w:r w:rsidRPr="00183856">
              <w:rPr>
                <w:sz w:val="20"/>
                <w:szCs w:val="20"/>
              </w:rPr>
              <w:t>Нормы времени на выполнение</w:t>
            </w:r>
            <w:r w:rsidRPr="00183856">
              <w:rPr>
                <w:sz w:val="20"/>
                <w:szCs w:val="20"/>
                <w:lang w:eastAsia="en-US"/>
              </w:rPr>
              <w:t xml:space="preserve"> парикмахерских услуг. 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4836D2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018" w:type="dxa"/>
          </w:tcPr>
          <w:p w:rsidR="00183856" w:rsidRPr="00183856" w:rsidRDefault="00183856" w:rsidP="00555EBF">
            <w:pPr>
              <w:spacing w:after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183856">
              <w:rPr>
                <w:bCs/>
                <w:sz w:val="20"/>
                <w:szCs w:val="20"/>
                <w:lang w:eastAsia="en-US"/>
              </w:rPr>
              <w:t xml:space="preserve">Сопровождение клиента по созданию его индивидуального имиджа и стиля. Модели и принципы консультативной работы. </w:t>
            </w:r>
            <w:r w:rsidRPr="00183856">
              <w:rPr>
                <w:sz w:val="20"/>
                <w:szCs w:val="20"/>
              </w:rPr>
              <w:t>Обсуждение с клиентом качества выполненной услуги.</w:t>
            </w:r>
            <w:r w:rsidRPr="00183856">
              <w:rPr>
                <w:sz w:val="20"/>
                <w:szCs w:val="20"/>
                <w:lang w:eastAsia="en-US"/>
              </w:rPr>
              <w:t xml:space="preserve"> Оценка удовлетворенности потребителей оказанием парикмахерских услуг. Заполнение анкеты (отзыва)клиентом.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spacing w:after="0"/>
              <w:rPr>
                <w:b/>
                <w:bCs/>
                <w:sz w:val="20"/>
                <w:szCs w:val="20"/>
                <w:lang w:eastAsia="en-US"/>
              </w:rPr>
            </w:pPr>
            <w:r w:rsidRPr="00183856">
              <w:rPr>
                <w:b/>
                <w:bCs/>
                <w:sz w:val="20"/>
                <w:szCs w:val="20"/>
                <w:lang w:eastAsia="en-US"/>
              </w:rPr>
              <w:t>Тематика практических занятий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83856">
              <w:rPr>
                <w:b/>
                <w:sz w:val="20"/>
                <w:szCs w:val="20"/>
              </w:rPr>
              <w:t>2</w:t>
            </w:r>
          </w:p>
        </w:tc>
      </w:tr>
      <w:tr w:rsidR="00183856" w:rsidRPr="00183856" w:rsidTr="004836D2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472" w:type="dxa"/>
            <w:gridSpan w:val="3"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  <w:r w:rsidRPr="00183856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018" w:type="dxa"/>
          </w:tcPr>
          <w:p w:rsidR="00183856" w:rsidRPr="00183856" w:rsidRDefault="00183856" w:rsidP="00555EBF">
            <w:pPr>
              <w:tabs>
                <w:tab w:val="left" w:pos="266"/>
              </w:tabs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</w:rPr>
              <w:t>Расчет себестоимости парикмахерской услуги. Формирование цены услуги.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Проблемный анализ</w:t>
            </w:r>
            <w:r w:rsidRPr="00183856">
              <w:rPr>
                <w:sz w:val="20"/>
                <w:szCs w:val="20"/>
                <w:lang w:eastAsia="en-US"/>
              </w:rPr>
              <w:t xml:space="preserve"> парикмахерских услуг</w:t>
            </w:r>
            <w:r w:rsidRPr="00183856">
              <w:rPr>
                <w:sz w:val="20"/>
                <w:szCs w:val="20"/>
              </w:rPr>
              <w:t xml:space="preserve"> Разработка предложений по повышению качества </w:t>
            </w:r>
            <w:r w:rsidRPr="00183856">
              <w:rPr>
                <w:rFonts w:eastAsia="Calibri"/>
                <w:bCs/>
                <w:sz w:val="20"/>
                <w:szCs w:val="20"/>
                <w:lang w:eastAsia="en-US"/>
              </w:rPr>
              <w:t>обслуживания клиентов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83856">
              <w:rPr>
                <w:sz w:val="20"/>
                <w:szCs w:val="20"/>
              </w:rPr>
              <w:t>2</w:t>
            </w:r>
          </w:p>
        </w:tc>
      </w:tr>
      <w:tr w:rsidR="00183856" w:rsidRPr="00183856" w:rsidTr="00555EBF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555EBF">
            <w:pPr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eastAsia="TimesNewRomanPS-BoldMT"/>
                <w:bCs/>
                <w:iCs/>
                <w:sz w:val="20"/>
                <w:szCs w:val="20"/>
              </w:rPr>
            </w:pPr>
            <w:r w:rsidRPr="00183856">
              <w:rPr>
                <w:b/>
                <w:color w:val="000000"/>
                <w:sz w:val="20"/>
                <w:szCs w:val="20"/>
              </w:rPr>
              <w:t xml:space="preserve">Самостоятельная учебная работа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83856" w:rsidRPr="00183856" w:rsidRDefault="00B07968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183856" w:rsidRPr="00183856" w:rsidTr="00D55401">
        <w:tc>
          <w:tcPr>
            <w:tcW w:w="3226" w:type="dxa"/>
            <w:gridSpan w:val="2"/>
            <w:vMerge/>
          </w:tcPr>
          <w:p w:rsidR="00183856" w:rsidRPr="00183856" w:rsidRDefault="00183856" w:rsidP="00217AA0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0490" w:type="dxa"/>
            <w:gridSpan w:val="4"/>
          </w:tcPr>
          <w:p w:rsidR="00183856" w:rsidRPr="00183856" w:rsidRDefault="00183856" w:rsidP="00D55401">
            <w:pPr>
              <w:spacing w:after="0"/>
              <w:rPr>
                <w:sz w:val="20"/>
                <w:szCs w:val="20"/>
                <w:lang w:eastAsia="en-US"/>
              </w:rPr>
            </w:pPr>
            <w:r w:rsidRPr="00183856">
              <w:rPr>
                <w:sz w:val="20"/>
                <w:szCs w:val="20"/>
                <w:lang w:eastAsia="en-US"/>
              </w:rPr>
              <w:t xml:space="preserve">Составление экспозиции работ, оформление профессионального портфолио. 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183856" w:rsidRPr="00183856" w:rsidRDefault="00183856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183856" w:rsidRPr="00183856" w:rsidTr="00422A20">
        <w:trPr>
          <w:trHeight w:val="1268"/>
        </w:trPr>
        <w:tc>
          <w:tcPr>
            <w:tcW w:w="13716" w:type="dxa"/>
            <w:gridSpan w:val="6"/>
          </w:tcPr>
          <w:p w:rsidR="00F87A63" w:rsidRDefault="00422A20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F87A63" w:rsidRDefault="00F87A63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</w:p>
          <w:p w:rsidR="00183856" w:rsidRPr="00183856" w:rsidRDefault="00183856" w:rsidP="00273C36">
            <w:pPr>
              <w:spacing w:before="0" w:after="0"/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Виды работ: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957D4E">
              <w:rPr>
                <w:bCs/>
                <w:sz w:val="20"/>
                <w:szCs w:val="20"/>
              </w:rPr>
              <w:t>Создание имиджа клиента на основе анализа индивидуальных особенностей и потребностей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957D4E">
              <w:rPr>
                <w:bCs/>
                <w:sz w:val="20"/>
                <w:szCs w:val="20"/>
              </w:rPr>
              <w:t>Композиция прически. Основные законы композиции. Выразительные свойства и средства композиции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957D4E">
              <w:rPr>
                <w:bCs/>
                <w:sz w:val="20"/>
                <w:szCs w:val="20"/>
              </w:rPr>
              <w:t>Цвет в художественном проектировании.  Особенности применения цветов в дизайне прически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957D4E">
              <w:rPr>
                <w:bCs/>
                <w:sz w:val="20"/>
                <w:szCs w:val="20"/>
              </w:rPr>
              <w:t>Выбор прически и костюма в соответствии со стилевой направленностью образа.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957D4E">
              <w:rPr>
                <w:bCs/>
                <w:sz w:val="20"/>
                <w:szCs w:val="20"/>
              </w:rPr>
              <w:t>Выполнение конкурсных причесок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957D4E">
              <w:rPr>
                <w:bCs/>
                <w:sz w:val="20"/>
                <w:szCs w:val="20"/>
              </w:rPr>
              <w:t>Выполнение подиумных работ в сфере парикмахерского искусства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7..</w:t>
            </w:r>
            <w:r w:rsidRPr="00957D4E">
              <w:rPr>
                <w:bCs/>
                <w:sz w:val="20"/>
                <w:szCs w:val="20"/>
              </w:rPr>
              <w:t>Выполнение  работы на основе разработанной концепции и на основе анализа индивидуальных особенностей и потребностей клиента;</w:t>
            </w:r>
          </w:p>
          <w:p w:rsidR="00422A20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957D4E">
              <w:rPr>
                <w:bCs/>
                <w:sz w:val="20"/>
                <w:szCs w:val="20"/>
              </w:rPr>
              <w:t>Разработка и выполнение художественного образа на основании заказа.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957D4E">
              <w:rPr>
                <w:bCs/>
                <w:sz w:val="20"/>
                <w:szCs w:val="20"/>
              </w:rPr>
              <w:t>Моделирование и художественное оформление причесок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957D4E">
              <w:rPr>
                <w:bCs/>
                <w:sz w:val="20"/>
                <w:szCs w:val="20"/>
              </w:rPr>
              <w:t>Актуальные тенденции и современные технологии в парикмахерском искусстве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957D4E">
              <w:rPr>
                <w:bCs/>
                <w:sz w:val="20"/>
                <w:szCs w:val="20"/>
              </w:rPr>
              <w:t xml:space="preserve">Форма причесок различных исторических эпох 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</w:t>
            </w:r>
            <w:r w:rsidRPr="00957D4E">
              <w:rPr>
                <w:bCs/>
                <w:sz w:val="20"/>
                <w:szCs w:val="20"/>
              </w:rPr>
              <w:t>Форма современных причесок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</w:t>
            </w:r>
            <w:r w:rsidRPr="00957D4E">
              <w:rPr>
                <w:bCs/>
                <w:sz w:val="20"/>
                <w:szCs w:val="20"/>
              </w:rPr>
              <w:t>Способы, методы и приемы выполнения причесок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957D4E">
              <w:rPr>
                <w:bCs/>
                <w:sz w:val="20"/>
                <w:szCs w:val="20"/>
              </w:rPr>
              <w:t>Современные направления моды в парикмахерском искусстве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</w:t>
            </w:r>
            <w:r w:rsidRPr="00957D4E">
              <w:rPr>
                <w:bCs/>
                <w:sz w:val="20"/>
                <w:szCs w:val="20"/>
              </w:rPr>
              <w:t>Плетение афрокосичек</w:t>
            </w:r>
          </w:p>
          <w:p w:rsidR="00422A20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16.</w:t>
            </w:r>
            <w:r w:rsidRPr="00957D4E">
              <w:rPr>
                <w:bCs/>
                <w:sz w:val="20"/>
                <w:szCs w:val="20"/>
              </w:rPr>
              <w:t>Плетение  французских косичек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17.</w:t>
            </w:r>
            <w:r w:rsidRPr="00957D4E">
              <w:rPr>
                <w:bCs/>
                <w:sz w:val="20"/>
                <w:szCs w:val="20"/>
              </w:rPr>
              <w:t>Создание образного единства облика модели;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</w:t>
            </w:r>
            <w:r w:rsidRPr="00957D4E">
              <w:rPr>
                <w:bCs/>
                <w:sz w:val="20"/>
                <w:szCs w:val="20"/>
              </w:rPr>
              <w:t>Стили причесок. Спортивный стиль.</w:t>
            </w:r>
          </w:p>
          <w:p w:rsidR="00422A20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</w:t>
            </w:r>
            <w:r w:rsidRPr="00957D4E">
              <w:rPr>
                <w:bCs/>
                <w:sz w:val="20"/>
                <w:szCs w:val="20"/>
              </w:rPr>
              <w:t>Стили причесок. Романтический стиль.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20.</w:t>
            </w:r>
            <w:r w:rsidRPr="00957D4E">
              <w:rPr>
                <w:bCs/>
                <w:sz w:val="20"/>
                <w:szCs w:val="20"/>
              </w:rPr>
              <w:t>Стили причесок. Классический стиль.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21.</w:t>
            </w:r>
            <w:r w:rsidRPr="00957D4E">
              <w:rPr>
                <w:bCs/>
                <w:sz w:val="20"/>
                <w:szCs w:val="20"/>
              </w:rPr>
              <w:t>Стили причесок. Фольклорный стиль.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</w:t>
            </w:r>
            <w:r w:rsidRPr="00957D4E">
              <w:rPr>
                <w:bCs/>
                <w:sz w:val="20"/>
                <w:szCs w:val="20"/>
              </w:rPr>
              <w:t>Назначение причесок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23.</w:t>
            </w:r>
            <w:r w:rsidRPr="00957D4E">
              <w:rPr>
                <w:bCs/>
                <w:sz w:val="20"/>
                <w:szCs w:val="20"/>
              </w:rPr>
              <w:t>Выполнение причесок различной степени сложности</w:t>
            </w:r>
          </w:p>
          <w:p w:rsidR="00422A20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957D4E">
              <w:rPr>
                <w:bCs/>
                <w:sz w:val="20"/>
                <w:szCs w:val="20"/>
              </w:rPr>
              <w:t>Выполнение стрижек различной степени сложности;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25.</w:t>
            </w:r>
            <w:r w:rsidRPr="00957D4E">
              <w:rPr>
                <w:bCs/>
                <w:sz w:val="20"/>
                <w:szCs w:val="20"/>
              </w:rPr>
              <w:t>Создание образа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</w:t>
            </w:r>
            <w:r w:rsidRPr="00957D4E">
              <w:rPr>
                <w:bCs/>
                <w:sz w:val="20"/>
                <w:szCs w:val="20"/>
              </w:rPr>
              <w:t>Выполнение вечерних причесок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27.</w:t>
            </w:r>
            <w:r w:rsidRPr="00957D4E">
              <w:rPr>
                <w:bCs/>
                <w:sz w:val="20"/>
                <w:szCs w:val="20"/>
              </w:rPr>
              <w:t>Выполнение свадебных причесок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28.</w:t>
            </w:r>
            <w:r w:rsidRPr="00957D4E">
              <w:rPr>
                <w:bCs/>
                <w:sz w:val="20"/>
                <w:szCs w:val="20"/>
              </w:rPr>
              <w:t>Выполнение конкурсных причесок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29.</w:t>
            </w:r>
            <w:r w:rsidRPr="00957D4E">
              <w:rPr>
                <w:bCs/>
                <w:sz w:val="20"/>
                <w:szCs w:val="20"/>
              </w:rPr>
              <w:t>Выполнение авангардных причесок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30.</w:t>
            </w:r>
            <w:r w:rsidRPr="00957D4E">
              <w:rPr>
                <w:bCs/>
                <w:sz w:val="20"/>
                <w:szCs w:val="20"/>
              </w:rPr>
              <w:t>Выполнение женских модельных стрижек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31.</w:t>
            </w:r>
            <w:r w:rsidRPr="00957D4E">
              <w:rPr>
                <w:bCs/>
                <w:sz w:val="20"/>
                <w:szCs w:val="20"/>
              </w:rPr>
              <w:t>Выполнение женских салонных стрижек для журнала</w:t>
            </w:r>
          </w:p>
          <w:p w:rsidR="00422A20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32.</w:t>
            </w:r>
            <w:r w:rsidRPr="00957D4E">
              <w:rPr>
                <w:bCs/>
                <w:sz w:val="20"/>
                <w:szCs w:val="20"/>
              </w:rPr>
              <w:t>Выполнение мужских стрижек для журнала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33.</w:t>
            </w:r>
            <w:r w:rsidRPr="00957D4E">
              <w:rPr>
                <w:bCs/>
                <w:sz w:val="20"/>
                <w:szCs w:val="20"/>
              </w:rPr>
              <w:t xml:space="preserve">Подбор моделей для портфолио. Обсуждение работ. 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34.</w:t>
            </w:r>
            <w:r w:rsidRPr="00957D4E">
              <w:rPr>
                <w:bCs/>
                <w:sz w:val="20"/>
                <w:szCs w:val="20"/>
              </w:rPr>
              <w:t>Создание образов модели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35.</w:t>
            </w:r>
            <w:r w:rsidRPr="00957D4E">
              <w:rPr>
                <w:bCs/>
                <w:sz w:val="20"/>
                <w:szCs w:val="20"/>
              </w:rPr>
              <w:t>Выполнение стрижек для портфолио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36.</w:t>
            </w:r>
            <w:r w:rsidRPr="00957D4E">
              <w:rPr>
                <w:bCs/>
                <w:sz w:val="20"/>
                <w:szCs w:val="20"/>
              </w:rPr>
              <w:t>Выполнение причесок для портфолио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37.</w:t>
            </w:r>
            <w:r w:rsidRPr="00957D4E">
              <w:rPr>
                <w:bCs/>
                <w:sz w:val="20"/>
                <w:szCs w:val="20"/>
              </w:rPr>
              <w:t>Фотографирование работ</w:t>
            </w:r>
          </w:p>
          <w:p w:rsidR="00422A20" w:rsidRPr="00957D4E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38.</w:t>
            </w:r>
            <w:r w:rsidRPr="00957D4E">
              <w:rPr>
                <w:bCs/>
                <w:sz w:val="20"/>
                <w:szCs w:val="20"/>
              </w:rPr>
              <w:t>Выполнение экспозиции из фотографий.</w:t>
            </w:r>
          </w:p>
          <w:p w:rsidR="00422A20" w:rsidRPr="00183856" w:rsidRDefault="00422A20" w:rsidP="00422A20">
            <w:pPr>
              <w:spacing w:before="0"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39.</w:t>
            </w:r>
            <w:r w:rsidRPr="00957D4E">
              <w:rPr>
                <w:bCs/>
                <w:sz w:val="20"/>
                <w:szCs w:val="20"/>
              </w:rPr>
              <w:t>Составление авторского профессионального портфолио</w:t>
            </w:r>
          </w:p>
          <w:p w:rsidR="00183856" w:rsidRPr="00183856" w:rsidRDefault="00183856" w:rsidP="003761D8">
            <w:pPr>
              <w:spacing w:before="0" w:after="0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B07968" w:rsidP="006D3A78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216</w:t>
            </w:r>
          </w:p>
        </w:tc>
      </w:tr>
      <w:tr w:rsidR="00183856" w:rsidRPr="00183856" w:rsidTr="006575BD">
        <w:trPr>
          <w:trHeight w:val="353"/>
        </w:trPr>
        <w:tc>
          <w:tcPr>
            <w:tcW w:w="13716" w:type="dxa"/>
            <w:gridSpan w:val="6"/>
          </w:tcPr>
          <w:p w:rsidR="00183856" w:rsidRPr="00183856" w:rsidRDefault="00183856" w:rsidP="00193D63">
            <w:pPr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lastRenderedPageBreak/>
              <w:t>Консультации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B07968" w:rsidP="00E870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183856" w:rsidRPr="00183856" w:rsidTr="00535EB1">
        <w:tc>
          <w:tcPr>
            <w:tcW w:w="13716" w:type="dxa"/>
            <w:gridSpan w:val="6"/>
          </w:tcPr>
          <w:p w:rsidR="00183856" w:rsidRPr="00183856" w:rsidRDefault="00183856" w:rsidP="00193D63">
            <w:pPr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B07968" w:rsidP="00E870A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183856" w:rsidRPr="00183856" w:rsidTr="00535EB1">
        <w:tc>
          <w:tcPr>
            <w:tcW w:w="13716" w:type="dxa"/>
            <w:gridSpan w:val="6"/>
          </w:tcPr>
          <w:p w:rsidR="00183856" w:rsidRPr="00183856" w:rsidRDefault="00183856" w:rsidP="00193D63">
            <w:pPr>
              <w:rPr>
                <w:b/>
                <w:bCs/>
                <w:sz w:val="20"/>
                <w:szCs w:val="20"/>
              </w:rPr>
            </w:pPr>
            <w:r w:rsidRPr="00183856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183856" w:rsidRPr="00183856" w:rsidRDefault="00B07968" w:rsidP="00B079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472</w:t>
            </w:r>
          </w:p>
        </w:tc>
      </w:tr>
    </w:tbl>
    <w:p w:rsidR="00AB4238" w:rsidRPr="00183856" w:rsidRDefault="00AB4238" w:rsidP="00E11DE7">
      <w:pPr>
        <w:rPr>
          <w:i/>
          <w:sz w:val="20"/>
          <w:szCs w:val="20"/>
        </w:rPr>
      </w:pPr>
    </w:p>
    <w:p w:rsidR="00AB4238" w:rsidRPr="00183856" w:rsidRDefault="00AB4238" w:rsidP="00E11DE7">
      <w:pPr>
        <w:rPr>
          <w:i/>
          <w:sz w:val="20"/>
          <w:szCs w:val="20"/>
        </w:rPr>
      </w:pPr>
    </w:p>
    <w:p w:rsidR="00AB4238" w:rsidRPr="00183856" w:rsidRDefault="00AB4238" w:rsidP="00E11DE7">
      <w:pPr>
        <w:rPr>
          <w:i/>
          <w:sz w:val="20"/>
          <w:szCs w:val="20"/>
        </w:rPr>
      </w:pPr>
    </w:p>
    <w:p w:rsidR="00AB4238" w:rsidRPr="00183856" w:rsidRDefault="00AB4238" w:rsidP="00E11DE7">
      <w:pPr>
        <w:rPr>
          <w:i/>
          <w:sz w:val="20"/>
          <w:szCs w:val="20"/>
        </w:rPr>
      </w:pPr>
    </w:p>
    <w:p w:rsidR="00E11DE7" w:rsidRPr="00A570E3" w:rsidRDefault="00E11DE7" w:rsidP="00E11DE7">
      <w:pPr>
        <w:rPr>
          <w:i/>
        </w:rPr>
        <w:sectPr w:rsidR="00E11DE7" w:rsidRPr="00A570E3" w:rsidSect="00193D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5323E" w:rsidRDefault="0075323E" w:rsidP="00E11DE7">
      <w:pPr>
        <w:rPr>
          <w:b/>
          <w:lang w:val="en-US"/>
        </w:rPr>
      </w:pPr>
    </w:p>
    <w:p w:rsidR="00647037" w:rsidRDefault="00647037" w:rsidP="00647037">
      <w:pPr>
        <w:spacing w:after="0"/>
        <w:jc w:val="center"/>
        <w:rPr>
          <w:b/>
          <w:bCs/>
          <w:lang w:eastAsia="en-US"/>
        </w:rPr>
      </w:pPr>
      <w:r w:rsidRPr="00132272">
        <w:rPr>
          <w:b/>
          <w:caps/>
          <w:color w:val="000000"/>
          <w:lang w:eastAsia="en-US"/>
        </w:rPr>
        <w:t xml:space="preserve">3. условия реализации программы </w:t>
      </w:r>
      <w:r w:rsidRPr="00103D85">
        <w:rPr>
          <w:b/>
          <w:bCs/>
          <w:lang w:eastAsia="en-US"/>
        </w:rPr>
        <w:t>ПРОФЕССИОНАЛЬНОГО  МОДУЛЯ</w:t>
      </w:r>
    </w:p>
    <w:p w:rsidR="00742D68" w:rsidRPr="00103D85" w:rsidRDefault="00742D68" w:rsidP="00647037">
      <w:pPr>
        <w:spacing w:after="0"/>
        <w:jc w:val="center"/>
        <w:rPr>
          <w:b/>
          <w:i/>
          <w:lang w:eastAsia="en-US"/>
        </w:rPr>
      </w:pPr>
    </w:p>
    <w:p w:rsidR="00647037" w:rsidRPr="007601FE" w:rsidRDefault="00647037" w:rsidP="00742D68">
      <w:pPr>
        <w:spacing w:before="0" w:after="0"/>
        <w:ind w:firstLine="284"/>
        <w:jc w:val="both"/>
        <w:rPr>
          <w:b/>
          <w:bCs/>
          <w:lang w:eastAsia="en-US"/>
        </w:rPr>
      </w:pPr>
      <w:r w:rsidRPr="00BD3065">
        <w:rPr>
          <w:b/>
          <w:bCs/>
          <w:color w:val="000000"/>
          <w:lang w:eastAsia="en-US"/>
        </w:rPr>
        <w:t>3.1.</w:t>
      </w:r>
      <w:r w:rsidRPr="007601FE">
        <w:rPr>
          <w:b/>
          <w:bCs/>
          <w:lang w:eastAsia="en-US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ED4CAB" w:rsidRDefault="00ED4CAB" w:rsidP="00742D68">
      <w:pPr>
        <w:spacing w:before="0" w:after="0" w:line="276" w:lineRule="auto"/>
        <w:ind w:firstLine="709"/>
        <w:jc w:val="both"/>
        <w:rPr>
          <w:bCs/>
        </w:rPr>
      </w:pPr>
      <w:r w:rsidRPr="00ED4CAB">
        <w:rPr>
          <w:b/>
          <w:bCs/>
        </w:rPr>
        <w:t xml:space="preserve">3.1.1.Кабинет </w:t>
      </w:r>
      <w:r w:rsidRPr="00ED4CAB">
        <w:rPr>
          <w:b/>
        </w:rPr>
        <w:t>гуманитарных и социально-экономических дисциплин</w:t>
      </w:r>
      <w:r>
        <w:rPr>
          <w:bCs/>
        </w:rPr>
        <w:t>.</w:t>
      </w:r>
    </w:p>
    <w:p w:rsidR="00ED4CAB" w:rsidRPr="00ED4CAB" w:rsidRDefault="00ED4CAB" w:rsidP="00742D68">
      <w:pPr>
        <w:spacing w:before="0" w:after="0" w:line="276" w:lineRule="auto"/>
        <w:ind w:firstLine="709"/>
        <w:jc w:val="both"/>
        <w:rPr>
          <w:b/>
          <w:bCs/>
        </w:rPr>
      </w:pPr>
      <w:r>
        <w:rPr>
          <w:bCs/>
        </w:rPr>
        <w:t>Кабинет оснащен</w:t>
      </w:r>
      <w:r w:rsidRPr="00ED4CAB">
        <w:rPr>
          <w:bCs/>
        </w:rPr>
        <w:t xml:space="preserve"> оборудованием, техническими средствами: </w:t>
      </w:r>
      <w:r w:rsidRPr="00ED4CAB">
        <w:rPr>
          <w:position w:val="-3"/>
        </w:rPr>
        <w:t>проектор; сканер; принтер; программное обеспечение общего и профессионального назначения; персональный компьютер  для преподавателя; экран; мультимедийный проекто</w:t>
      </w:r>
      <w:r>
        <w:rPr>
          <w:position w:val="-3"/>
        </w:rPr>
        <w:t>р; телевизор; DVD(проигрыватель</w:t>
      </w:r>
      <w:r w:rsidRPr="00ED4CAB">
        <w:rPr>
          <w:position w:val="-3"/>
        </w:rPr>
        <w:t>.</w:t>
      </w:r>
    </w:p>
    <w:p w:rsidR="00ED4CAB" w:rsidRPr="00ED4CAB" w:rsidRDefault="00ED4CAB" w:rsidP="00742D68">
      <w:pPr>
        <w:suppressAutoHyphens/>
        <w:spacing w:before="0" w:after="0" w:line="276" w:lineRule="auto"/>
        <w:ind w:firstLine="709"/>
        <w:jc w:val="both"/>
        <w:rPr>
          <w:b/>
          <w:bCs/>
        </w:rPr>
      </w:pPr>
      <w:r w:rsidRPr="00ED4CAB">
        <w:rPr>
          <w:b/>
          <w:bCs/>
        </w:rPr>
        <w:t xml:space="preserve">3.1.2. Лаборатории:  </w:t>
      </w:r>
      <w:r w:rsidRPr="00ED4CAB">
        <w:rPr>
          <w:b/>
        </w:rPr>
        <w:t>технологий парикмахерских услуг</w:t>
      </w:r>
      <w:r>
        <w:rPr>
          <w:b/>
        </w:rPr>
        <w:t>.</w:t>
      </w:r>
    </w:p>
    <w:p w:rsidR="00ED4CAB" w:rsidRPr="00ED4CAB" w:rsidRDefault="00ED4CAB" w:rsidP="00A414E7">
      <w:pPr>
        <w:suppressAutoHyphens/>
        <w:spacing w:before="0" w:after="0"/>
        <w:ind w:firstLine="709"/>
        <w:rPr>
          <w:b/>
        </w:rPr>
      </w:pPr>
      <w:r w:rsidRPr="00ED4CAB">
        <w:rPr>
          <w:b/>
        </w:rPr>
        <w:t>Оснащение лабораторий</w:t>
      </w:r>
      <w:r>
        <w:rPr>
          <w:b/>
        </w:rPr>
        <w:t>:</w:t>
      </w:r>
    </w:p>
    <w:p w:rsidR="00ED4CAB" w:rsidRPr="00ED4CAB" w:rsidRDefault="00ED4CAB" w:rsidP="00A414E7">
      <w:pPr>
        <w:widowControl w:val="0"/>
        <w:autoSpaceDE w:val="0"/>
        <w:autoSpaceDN w:val="0"/>
        <w:adjustRightInd w:val="0"/>
        <w:spacing w:before="0" w:after="0"/>
        <w:ind w:firstLine="540"/>
        <w:rPr>
          <w:b/>
        </w:rPr>
      </w:pPr>
    </w:p>
    <w:p w:rsidR="00ED4CAB" w:rsidRPr="00ED4CAB" w:rsidRDefault="00ED4CAB" w:rsidP="00ED4CAB">
      <w:pPr>
        <w:spacing w:before="0" w:after="0"/>
        <w:jc w:val="center"/>
        <w:rPr>
          <w:b/>
        </w:rPr>
      </w:pPr>
      <w:r w:rsidRPr="00ED4CAB">
        <w:rPr>
          <w:b/>
        </w:rPr>
        <w:t>Лаборатория</w:t>
      </w:r>
    </w:p>
    <w:p w:rsidR="00ED4CAB" w:rsidRPr="00ED4CAB" w:rsidRDefault="00ED4CAB" w:rsidP="00ED4CAB">
      <w:pPr>
        <w:spacing w:before="0" w:after="0"/>
        <w:jc w:val="center"/>
        <w:rPr>
          <w:b/>
        </w:rPr>
      </w:pPr>
      <w:r w:rsidRPr="00ED4CAB">
        <w:rPr>
          <w:b/>
        </w:rPr>
        <w:t>«Технологий парикмахерских услуг»</w:t>
      </w:r>
    </w:p>
    <w:p w:rsidR="00ED4CAB" w:rsidRPr="00ED4CAB" w:rsidRDefault="00ED4CAB" w:rsidP="00ED4CAB">
      <w:pPr>
        <w:spacing w:before="0" w:after="0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0"/>
      </w:tblGrid>
      <w:tr w:rsidR="00ED4CAB" w:rsidRPr="00ED4CAB" w:rsidTr="00ED4CAB">
        <w:trPr>
          <w:trHeight w:val="490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347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Лаборатория парикмахерская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5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Раковина для мытья рук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6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7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Приточно-вытяжная вентиляционная система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12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13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14</w:t>
            </w:r>
          </w:p>
        </w:tc>
        <w:tc>
          <w:tcPr>
            <w:tcW w:w="856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напольный для демонстрации работ</w:t>
            </w:r>
          </w:p>
        </w:tc>
      </w:tr>
    </w:tbl>
    <w:p w:rsidR="00ED4CAB" w:rsidRPr="00ED4CAB" w:rsidRDefault="00ED4CAB" w:rsidP="00ED4CAB">
      <w:pPr>
        <w:spacing w:before="0" w:after="0" w:line="276" w:lineRule="auto"/>
        <w:contextualSpacing/>
        <w:rPr>
          <w:b/>
        </w:rPr>
      </w:pPr>
    </w:p>
    <w:p w:rsidR="00ED4CAB" w:rsidRPr="00ED4CAB" w:rsidRDefault="00ED4CAB" w:rsidP="00ED4CAB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 xml:space="preserve">Лаборатория </w:t>
      </w:r>
    </w:p>
    <w:p w:rsidR="00ED4CAB" w:rsidRPr="00ED4CAB" w:rsidRDefault="00ED4CAB" w:rsidP="00ED4CAB">
      <w:pPr>
        <w:widowControl w:val="0"/>
        <w:autoSpaceDE w:val="0"/>
        <w:autoSpaceDN w:val="0"/>
        <w:adjustRightInd w:val="0"/>
        <w:spacing w:before="0" w:after="0" w:line="276" w:lineRule="auto"/>
        <w:ind w:firstLine="540"/>
        <w:jc w:val="center"/>
        <w:rPr>
          <w:b/>
        </w:rPr>
      </w:pPr>
      <w:r w:rsidRPr="00ED4CAB">
        <w:rPr>
          <w:b/>
        </w:rPr>
        <w:t>«Моделирования и художественного оформления прически</w:t>
      </w:r>
      <w:r w:rsidR="00A414E7">
        <w:rPr>
          <w:b/>
        </w:rPr>
        <w:t>»</w:t>
      </w:r>
    </w:p>
    <w:p w:rsidR="00ED4CAB" w:rsidRPr="00ED4CAB" w:rsidRDefault="00ED4CAB" w:rsidP="00D55401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ED4CAB" w:rsidRPr="00ED4CAB" w:rsidTr="00ED4CAB">
        <w:trPr>
          <w:trHeight w:val="490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№ п/п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center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347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2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3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4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lastRenderedPageBreak/>
              <w:t>5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6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7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8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9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10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61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center"/>
            </w:pPr>
            <w:r w:rsidRPr="00ED4CAB">
              <w:t>11</w:t>
            </w:r>
          </w:p>
        </w:tc>
        <w:tc>
          <w:tcPr>
            <w:tcW w:w="8563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напольный для манекена</w:t>
            </w:r>
          </w:p>
        </w:tc>
      </w:tr>
    </w:tbl>
    <w:p w:rsidR="00A414E7" w:rsidRDefault="00A414E7" w:rsidP="00ED4CAB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</w:p>
    <w:p w:rsidR="00ED4CAB" w:rsidRPr="00A414E7" w:rsidRDefault="00A414E7" w:rsidP="00A414E7">
      <w:pPr>
        <w:widowControl w:val="0"/>
        <w:autoSpaceDE w:val="0"/>
        <w:autoSpaceDN w:val="0"/>
        <w:adjustRightInd w:val="0"/>
        <w:spacing w:before="0" w:after="0" w:line="276" w:lineRule="auto"/>
        <w:ind w:firstLine="709"/>
        <w:jc w:val="both"/>
        <w:rPr>
          <w:b/>
          <w:bCs/>
        </w:rPr>
      </w:pPr>
      <w:r>
        <w:rPr>
          <w:b/>
          <w:bCs/>
        </w:rPr>
        <w:t>3.1.3.</w:t>
      </w:r>
      <w:r w:rsidR="00ED4CAB" w:rsidRPr="00A414E7">
        <w:rPr>
          <w:b/>
          <w:bCs/>
        </w:rPr>
        <w:t xml:space="preserve">  Мастерские:  </w:t>
      </w:r>
      <w:r w:rsidR="00ED4CAB" w:rsidRPr="00A414E7">
        <w:rPr>
          <w:b/>
        </w:rPr>
        <w:t>салон-парикмахерская</w:t>
      </w:r>
      <w:r>
        <w:rPr>
          <w:b/>
          <w:bCs/>
        </w:rPr>
        <w:t>.</w:t>
      </w:r>
    </w:p>
    <w:p w:rsidR="00ED4CAB" w:rsidRPr="00ED4CAB" w:rsidRDefault="00ED4CAB" w:rsidP="00A414E7">
      <w:pPr>
        <w:spacing w:before="0" w:after="200" w:line="276" w:lineRule="auto"/>
        <w:jc w:val="both"/>
        <w:rPr>
          <w:b/>
        </w:rPr>
      </w:pPr>
      <w:r w:rsidRPr="00ED4CAB">
        <w:rPr>
          <w:b/>
        </w:rPr>
        <w:t>Оснащение мастерских</w:t>
      </w:r>
      <w:r w:rsidR="00A414E7">
        <w:rPr>
          <w:b/>
        </w:rPr>
        <w:t>:</w:t>
      </w:r>
    </w:p>
    <w:p w:rsidR="00ED4CAB" w:rsidRPr="00ED4CAB" w:rsidRDefault="00ED4CAB" w:rsidP="00ED4CAB">
      <w:pPr>
        <w:spacing w:before="0" w:after="0" w:line="276" w:lineRule="auto"/>
        <w:jc w:val="center"/>
        <w:rPr>
          <w:b/>
        </w:rPr>
      </w:pPr>
      <w:r w:rsidRPr="00ED4CAB">
        <w:rPr>
          <w:b/>
        </w:rPr>
        <w:t>«Салон – парикмахерская»</w:t>
      </w:r>
    </w:p>
    <w:p w:rsidR="00ED4CAB" w:rsidRPr="00ED4CAB" w:rsidRDefault="00ED4CAB" w:rsidP="00D55401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326"/>
      </w:tblGrid>
      <w:tr w:rsidR="00ED4CAB" w:rsidRPr="00ED4CAB" w:rsidTr="00ED4CAB">
        <w:trPr>
          <w:trHeight w:val="690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46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9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10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11</w:t>
            </w:r>
          </w:p>
        </w:tc>
        <w:tc>
          <w:tcPr>
            <w:tcW w:w="8326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Штатив для манекена</w:t>
            </w:r>
          </w:p>
        </w:tc>
      </w:tr>
    </w:tbl>
    <w:p w:rsidR="00ED4CAB" w:rsidRPr="00ED4CAB" w:rsidRDefault="00ED4CAB" w:rsidP="00ED4CAB">
      <w:pPr>
        <w:spacing w:before="0" w:after="0" w:line="276" w:lineRule="auto"/>
        <w:rPr>
          <w:b/>
          <w:bCs/>
        </w:rPr>
      </w:pPr>
    </w:p>
    <w:p w:rsidR="00ED4CAB" w:rsidRPr="00ED4CAB" w:rsidRDefault="00A414E7" w:rsidP="00A414E7">
      <w:pPr>
        <w:spacing w:before="0" w:after="200" w:line="276" w:lineRule="auto"/>
        <w:ind w:firstLine="709"/>
        <w:jc w:val="both"/>
        <w:rPr>
          <w:b/>
        </w:rPr>
      </w:pPr>
      <w:r>
        <w:rPr>
          <w:b/>
        </w:rPr>
        <w:t>3.1.4.</w:t>
      </w:r>
      <w:r w:rsidR="00ED4CAB" w:rsidRPr="00ED4CAB">
        <w:rPr>
          <w:b/>
        </w:rPr>
        <w:t>Требования к оснащению баз практики</w:t>
      </w:r>
      <w:r>
        <w:rPr>
          <w:b/>
        </w:rPr>
        <w:t>:</w:t>
      </w:r>
    </w:p>
    <w:p w:rsidR="00ED4CAB" w:rsidRPr="00D55401" w:rsidRDefault="00ED4CAB" w:rsidP="00D55401">
      <w:pPr>
        <w:spacing w:before="0" w:after="0" w:line="276" w:lineRule="auto"/>
        <w:contextualSpacing/>
        <w:jc w:val="center"/>
        <w:rPr>
          <w:b/>
        </w:rPr>
      </w:pPr>
      <w:r w:rsidRPr="00ED4CAB">
        <w:rPr>
          <w:b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080"/>
      </w:tblGrid>
      <w:tr w:rsidR="00ED4CAB" w:rsidRPr="00ED4CAB" w:rsidTr="00ED4CAB">
        <w:trPr>
          <w:trHeight w:val="690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№ п/п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Наименование оборудования</w:t>
            </w:r>
          </w:p>
        </w:tc>
      </w:tr>
      <w:tr w:rsidR="00ED4CAB" w:rsidRPr="00ED4CAB" w:rsidTr="00ED4CAB">
        <w:trPr>
          <w:trHeight w:val="46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Парикмахерская мойка для волос в комплекте с креслом</w:t>
            </w:r>
          </w:p>
        </w:tc>
      </w:tr>
      <w:tr w:rsidR="00ED4CAB" w:rsidRPr="00ED4CAB" w:rsidTr="00ED4CAB">
        <w:trPr>
          <w:trHeight w:val="123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2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Сушуар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3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Климазон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4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Облучатель - рециркулятор воздуха ультрафиолетовый бактерицидный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5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Ультрафиолетовая камера для обработки для парикмахерского инструмента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6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Стул для мастера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7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Рабочее место парикмахера с зеркалом 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8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 xml:space="preserve">Парикмахерское кресло с обивкой из водонепроницаемых материалов, </w:t>
            </w:r>
            <w:r w:rsidRPr="00ED4CAB">
              <w:lastRenderedPageBreak/>
              <w:t>оборудованное гидроподъемником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lastRenderedPageBreak/>
              <w:t>9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Тележка парикмахерская на колесах</w:t>
            </w:r>
          </w:p>
        </w:tc>
      </w:tr>
      <w:tr w:rsidR="00ED4CAB" w:rsidRPr="00ED4CAB" w:rsidTr="00ED4CAB">
        <w:trPr>
          <w:trHeight w:val="195"/>
        </w:trPr>
        <w:tc>
          <w:tcPr>
            <w:tcW w:w="850" w:type="dxa"/>
          </w:tcPr>
          <w:p w:rsidR="00ED4CAB" w:rsidRPr="00ED4CAB" w:rsidRDefault="00ED4CAB" w:rsidP="00ED4CAB">
            <w:pPr>
              <w:spacing w:before="0" w:after="0" w:line="276" w:lineRule="auto"/>
              <w:contextualSpacing/>
              <w:jc w:val="both"/>
            </w:pPr>
            <w:r w:rsidRPr="00ED4CAB">
              <w:t>10</w:t>
            </w:r>
          </w:p>
        </w:tc>
        <w:tc>
          <w:tcPr>
            <w:tcW w:w="8080" w:type="dxa"/>
          </w:tcPr>
          <w:p w:rsidR="00ED4CAB" w:rsidRPr="00ED4CAB" w:rsidRDefault="00ED4CAB" w:rsidP="00ED4CAB">
            <w:pPr>
              <w:spacing w:before="0" w:after="0" w:line="276" w:lineRule="auto"/>
              <w:jc w:val="both"/>
            </w:pPr>
            <w:r w:rsidRPr="00ED4CAB">
              <w:t>Весы парикмахерские</w:t>
            </w:r>
          </w:p>
        </w:tc>
      </w:tr>
    </w:tbl>
    <w:p w:rsidR="00647037" w:rsidRPr="00F55C3A" w:rsidRDefault="00647037" w:rsidP="001E4EF8">
      <w:pPr>
        <w:suppressAutoHyphens/>
        <w:spacing w:after="0"/>
        <w:jc w:val="both"/>
        <w:rPr>
          <w:bCs/>
          <w:color w:val="000000"/>
          <w:lang w:eastAsia="en-US"/>
        </w:rPr>
      </w:pPr>
    </w:p>
    <w:p w:rsidR="00647037" w:rsidRPr="00F55C3A" w:rsidRDefault="00647037" w:rsidP="00647037">
      <w:pPr>
        <w:numPr>
          <w:ilvl w:val="1"/>
          <w:numId w:val="4"/>
        </w:numPr>
        <w:tabs>
          <w:tab w:val="left" w:pos="1276"/>
          <w:tab w:val="left" w:pos="1560"/>
        </w:tabs>
        <w:spacing w:before="0" w:after="0"/>
        <w:ind w:left="709" w:hanging="425"/>
        <w:contextualSpacing/>
        <w:jc w:val="both"/>
        <w:rPr>
          <w:b/>
          <w:bCs/>
          <w:color w:val="000000"/>
          <w:lang w:val="en-US" w:eastAsia="en-US"/>
        </w:rPr>
      </w:pPr>
      <w:r w:rsidRPr="00F55C3A">
        <w:rPr>
          <w:b/>
          <w:bCs/>
          <w:color w:val="000000"/>
          <w:lang w:val="en-US" w:eastAsia="en-US"/>
        </w:rPr>
        <w:t>Информационное обеспечение реализации программы</w:t>
      </w:r>
    </w:p>
    <w:p w:rsidR="00647037" w:rsidRPr="00F55C3A" w:rsidRDefault="00647037" w:rsidP="002764AD">
      <w:pPr>
        <w:suppressAutoHyphens/>
        <w:spacing w:after="0"/>
        <w:ind w:firstLine="709"/>
        <w:jc w:val="both"/>
        <w:rPr>
          <w:color w:val="000000"/>
          <w:lang w:eastAsia="en-US"/>
        </w:rPr>
      </w:pPr>
      <w:r w:rsidRPr="00F55C3A">
        <w:rPr>
          <w:bCs/>
          <w:color w:val="000000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55C3A">
        <w:rPr>
          <w:color w:val="000000"/>
          <w:lang w:eastAsia="en-US"/>
        </w:rPr>
        <w:t>ечатные и/или электронные образовательные и инфор</w:t>
      </w:r>
      <w:r w:rsidR="00A414E7">
        <w:rPr>
          <w:color w:val="000000"/>
          <w:lang w:eastAsia="en-US"/>
        </w:rPr>
        <w:t>мационные ресурсы, рекомендуемые</w:t>
      </w:r>
      <w:r w:rsidRPr="00F55C3A">
        <w:rPr>
          <w:color w:val="000000"/>
          <w:lang w:eastAsia="en-US"/>
        </w:rPr>
        <w:t xml:space="preserve"> для использования в образовательном процессе</w:t>
      </w:r>
      <w:r w:rsidR="00A414E7">
        <w:rPr>
          <w:color w:val="000000"/>
          <w:lang w:eastAsia="en-US"/>
        </w:rPr>
        <w:t>.</w:t>
      </w:r>
    </w:p>
    <w:p w:rsidR="00A414E7" w:rsidRPr="002764AD" w:rsidRDefault="006B6302" w:rsidP="002764AD">
      <w:pPr>
        <w:spacing w:before="0" w:after="0"/>
        <w:contextualSpacing/>
        <w:rPr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 xml:space="preserve">    3.2.1. </w:t>
      </w:r>
      <w:r w:rsidRPr="006B6302">
        <w:rPr>
          <w:b/>
          <w:bCs/>
          <w:color w:val="000000"/>
          <w:lang w:eastAsia="en-US"/>
        </w:rPr>
        <w:t xml:space="preserve">Печатные издания </w:t>
      </w:r>
    </w:p>
    <w:p w:rsidR="002764AD" w:rsidRDefault="002764AD" w:rsidP="00742D68">
      <w:pPr>
        <w:spacing w:before="0" w:after="0"/>
        <w:ind w:firstLine="709"/>
        <w:rPr>
          <w:color w:val="000000"/>
          <w:shd w:val="clear" w:color="auto" w:fill="FFFFFF"/>
        </w:rPr>
      </w:pPr>
      <w:r w:rsidRPr="00C753C8">
        <w:rPr>
          <w:color w:val="000000"/>
          <w:shd w:val="clear" w:color="auto" w:fill="FFFFFF"/>
        </w:rPr>
        <w:t>1. Е.И. Безбородова Учебник «Материаловедение для парикмахеров» - Москва изд. Академия 2013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2. Т.И. Беспалова, А.В. Гузь Учебник «Основы художественного проектирования. Специальный рисунок» - Москва изд. Академия 2017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>3. Л.Д. Ч</w:t>
      </w:r>
      <w:r w:rsidRPr="00C753C8">
        <w:rPr>
          <w:color w:val="000000"/>
          <w:shd w:val="clear" w:color="auto" w:fill="FFFFFF"/>
        </w:rPr>
        <w:t>алова, С.А. Галиева, А.В. Кузнецова Уч</w:t>
      </w:r>
      <w:r>
        <w:rPr>
          <w:color w:val="000000"/>
          <w:shd w:val="clear" w:color="auto" w:fill="FFFFFF"/>
        </w:rPr>
        <w:t>е</w:t>
      </w:r>
      <w:r w:rsidRPr="00C753C8">
        <w:rPr>
          <w:color w:val="000000"/>
          <w:shd w:val="clear" w:color="auto" w:fill="FFFFFF"/>
        </w:rPr>
        <w:t>бник «Санитария и гигиена парикмахерских услуг» (ТОП 50) - Москва изд. Академия 2018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>4. А.С. Ку</w:t>
      </w:r>
      <w:r w:rsidRPr="00C753C8">
        <w:rPr>
          <w:color w:val="000000"/>
          <w:shd w:val="clear" w:color="auto" w:fill="FFFFFF"/>
        </w:rPr>
        <w:t>вватов «Искусство стрижки» 2 тома – М: ХаирКлабПродакшин Центр 2014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5. С. И. Королева Учебное пособие «Основы моделирования прически»- Москва изд. Академия 2013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6. А.В. Кузнецова, С.А. Галиева, Н.Х. Кафидов Учебник «Материаловедение» - Москва изд. Академия 2017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7. О.Н. Кулешкова Учебник «Технология парикмахерских ра</w:t>
      </w:r>
      <w:r>
        <w:rPr>
          <w:color w:val="000000"/>
          <w:shd w:val="clear" w:color="auto" w:fill="FFFFFF"/>
        </w:rPr>
        <w:t>бот» - М. изд. Академия 2015</w:t>
      </w:r>
      <w:r w:rsidRPr="00C753C8">
        <w:rPr>
          <w:color w:val="000000"/>
          <w:shd w:val="clear" w:color="auto" w:fill="FFFFFF"/>
        </w:rPr>
        <w:t>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8. И.Ю. Плотн</w:t>
      </w:r>
      <w:r>
        <w:rPr>
          <w:color w:val="000000"/>
          <w:shd w:val="clear" w:color="auto" w:fill="FFFFFF"/>
        </w:rPr>
        <w:t>икова, Т.А. Ч</w:t>
      </w:r>
      <w:r w:rsidRPr="00C753C8">
        <w:rPr>
          <w:color w:val="000000"/>
          <w:shd w:val="clear" w:color="auto" w:fill="FFFFFF"/>
        </w:rPr>
        <w:t>ерниченко «Технология парикмахерских работ» -Москва изд. Академия 2018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9. Е.А. Соколова Учебное пособие «Основы физиологии кожи и волос» - Москва изд. Академия 2013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10. Е.А. Соколова Учебник «Основы ф</w:t>
      </w:r>
      <w:r>
        <w:rPr>
          <w:color w:val="000000"/>
          <w:shd w:val="clear" w:color="auto" w:fill="FFFFFF"/>
        </w:rPr>
        <w:t>изиологии кожи и волос» - М.</w:t>
      </w:r>
      <w:r w:rsidRPr="00C753C8">
        <w:rPr>
          <w:color w:val="000000"/>
          <w:shd w:val="clear" w:color="auto" w:fill="FFFFFF"/>
        </w:rPr>
        <w:t xml:space="preserve"> изд. Академия 2016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11. Л.Д Чалова Учебник «Санитария и гигиена парикмахерских услуг»- Москва Образовательно- издательский центр Академия 2013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3.2.1.2. Дополнительные источники: </w:t>
      </w:r>
      <w:r w:rsidRPr="00C753C8">
        <w:rPr>
          <w:color w:val="000000"/>
        </w:rPr>
        <w:br/>
      </w:r>
      <w:r w:rsidRPr="00C753C8">
        <w:rPr>
          <w:color w:val="000000"/>
          <w:shd w:val="clear" w:color="auto" w:fill="FFFFFF"/>
        </w:rPr>
        <w:t>Периодические издания: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1. Журналы Hair,s Мастер-класс «Мужские прически» - ООО Креативная пресса 2014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2. Журналы Hair,s Мастер-класс «Технологии причесок» - ООО Креативная пресса 2014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3. Журналы Hair,s сентябрь 2017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4. Журналы Hair,s июль-август 2017 Тренды 2017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5. Журналы Hair,s «Блондирование и мелирование» - ООО Бьюти пресса ЛТД 2014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6. Журналы Hair,s Свадьба – ООО Креативная пресса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7. Журналы Hair,s Прически. Все тренды зимы - ООО Креативная пресса 2017 </w:t>
      </w:r>
      <w:r w:rsidRPr="00C753C8">
        <w:rPr>
          <w:color w:val="000000"/>
        </w:rPr>
        <w:br/>
      </w:r>
      <w:r w:rsidR="00742D68">
        <w:rPr>
          <w:color w:val="000000"/>
          <w:shd w:val="clear" w:color="auto" w:fill="FFFFFF"/>
        </w:rPr>
        <w:tab/>
      </w:r>
      <w:r w:rsidRPr="00C753C8">
        <w:rPr>
          <w:color w:val="000000"/>
          <w:shd w:val="clear" w:color="auto" w:fill="FFFFFF"/>
        </w:rPr>
        <w:t>8. Журналы Hair,s январь –февраль 2017 - ООО Креативная пресса 2017</w:t>
      </w:r>
    </w:p>
    <w:p w:rsidR="002764AD" w:rsidRDefault="002764AD" w:rsidP="00742D68">
      <w:pPr>
        <w:spacing w:before="0" w:after="0"/>
        <w:ind w:firstLine="70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9.</w:t>
      </w:r>
      <w:r w:rsidRPr="00C753C8">
        <w:rPr>
          <w:color w:val="000000"/>
          <w:shd w:val="clear" w:color="auto" w:fill="FFFFFF"/>
        </w:rPr>
        <w:t>Журналы Hai</w:t>
      </w:r>
      <w:r>
        <w:rPr>
          <w:color w:val="000000"/>
          <w:shd w:val="clear" w:color="auto" w:fill="FFFFFF"/>
        </w:rPr>
        <w:t>r,s «Перманентное окрашивание</w:t>
      </w:r>
      <w:r w:rsidRPr="00C753C8">
        <w:rPr>
          <w:color w:val="000000"/>
          <w:shd w:val="clear" w:color="auto" w:fill="FFFFFF"/>
        </w:rPr>
        <w:t>» - ООО Бьюти пресса ЛТД 2014 </w:t>
      </w:r>
    </w:p>
    <w:p w:rsidR="002764AD" w:rsidRPr="002764AD" w:rsidRDefault="002764AD" w:rsidP="00742D68">
      <w:pPr>
        <w:spacing w:before="0" w:after="0"/>
        <w:ind w:firstLine="709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</w:t>
      </w:r>
      <w:r w:rsidRPr="00C753C8">
        <w:rPr>
          <w:color w:val="000000"/>
          <w:shd w:val="clear" w:color="auto" w:fill="FFFFFF"/>
        </w:rPr>
        <w:t>Журналы Hai</w:t>
      </w:r>
      <w:r>
        <w:rPr>
          <w:color w:val="000000"/>
          <w:shd w:val="clear" w:color="auto" w:fill="FFFFFF"/>
        </w:rPr>
        <w:t>r,s «Химическая завивка</w:t>
      </w:r>
      <w:r w:rsidRPr="00C753C8">
        <w:rPr>
          <w:color w:val="000000"/>
          <w:shd w:val="clear" w:color="auto" w:fill="FFFFFF"/>
        </w:rPr>
        <w:t>» - ООО Бьюти пресса ЛТД 2014 </w:t>
      </w:r>
    </w:p>
    <w:p w:rsidR="002764AD" w:rsidRPr="00E8101B" w:rsidRDefault="002764AD" w:rsidP="00742D68">
      <w:pPr>
        <w:spacing w:before="0" w:after="0"/>
        <w:ind w:firstLine="709"/>
      </w:pPr>
      <w:r w:rsidRPr="00E8101B">
        <w:t xml:space="preserve">3.2.2. Электронные издания  </w:t>
      </w:r>
    </w:p>
    <w:p w:rsidR="002764AD" w:rsidRPr="00E8101B" w:rsidRDefault="002764AD" w:rsidP="00742D68">
      <w:pPr>
        <w:spacing w:before="0" w:after="0"/>
        <w:ind w:firstLine="709"/>
      </w:pPr>
      <w:r>
        <w:t>1.</w:t>
      </w:r>
      <w:r w:rsidRPr="00E8101B">
        <w:t xml:space="preserve">Форум парикмахеров - режим доступа: www.parikmaher.net.ru; </w:t>
      </w:r>
    </w:p>
    <w:p w:rsidR="002764AD" w:rsidRPr="00E8101B" w:rsidRDefault="002764AD" w:rsidP="00742D68">
      <w:pPr>
        <w:spacing w:before="0" w:after="0"/>
        <w:ind w:firstLine="709"/>
      </w:pPr>
      <w:r>
        <w:t>2.</w:t>
      </w:r>
      <w:r w:rsidRPr="00E8101B">
        <w:t>Профессиональная Парикмахерская Газета - режим доступа:  http://gazeta-p.ru/;</w:t>
      </w:r>
    </w:p>
    <w:p w:rsidR="002764AD" w:rsidRPr="00E8101B" w:rsidRDefault="002764AD" w:rsidP="00742D68">
      <w:pPr>
        <w:spacing w:before="0" w:after="0"/>
        <w:ind w:firstLine="709"/>
      </w:pPr>
      <w:r>
        <w:t>3.</w:t>
      </w:r>
      <w:r w:rsidRPr="00E8101B">
        <w:t xml:space="preserve"> Форум Парикмахеров - режим доступа: http://parikmaher.net.ru/;</w:t>
      </w:r>
    </w:p>
    <w:p w:rsidR="002764AD" w:rsidRPr="00E8101B" w:rsidRDefault="002764AD" w:rsidP="00742D68">
      <w:pPr>
        <w:spacing w:before="0" w:after="0"/>
        <w:ind w:firstLine="709"/>
      </w:pPr>
      <w:r>
        <w:lastRenderedPageBreak/>
        <w:t>4.</w:t>
      </w:r>
      <w:r w:rsidR="00742D68">
        <w:t xml:space="preserve"> </w:t>
      </w:r>
      <w:r w:rsidRPr="00E8101B">
        <w:t>Форум парикмахеров - режим доступа: http://www.hairforum.ru/;</w:t>
      </w:r>
    </w:p>
    <w:p w:rsidR="002764AD" w:rsidRPr="00E8101B" w:rsidRDefault="002764AD" w:rsidP="00742D68">
      <w:pPr>
        <w:spacing w:before="0" w:after="0"/>
        <w:ind w:firstLine="709"/>
      </w:pPr>
      <w:r>
        <w:t>5.</w:t>
      </w:r>
      <w:r w:rsidR="00742D68">
        <w:t xml:space="preserve"> </w:t>
      </w:r>
      <w:r w:rsidRPr="00E8101B">
        <w:t>Портал индустрии красоты - режим доступа: http://www.hairlife.ru.</w:t>
      </w:r>
    </w:p>
    <w:p w:rsidR="002764AD" w:rsidRPr="00F55C3A" w:rsidRDefault="002764AD" w:rsidP="00647037">
      <w:pPr>
        <w:spacing w:after="0"/>
        <w:rPr>
          <w:color w:val="000000"/>
          <w:lang w:eastAsia="en-US"/>
        </w:rPr>
        <w:sectPr w:rsidR="002764AD" w:rsidRPr="00F55C3A" w:rsidSect="00ED4CAB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742D68" w:rsidRDefault="00647037" w:rsidP="002855CB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F55C3A">
        <w:rPr>
          <w:b/>
          <w:caps/>
          <w:color w:val="000000"/>
          <w:spacing w:val="-8"/>
          <w:lang w:eastAsia="en-US"/>
        </w:rPr>
        <w:lastRenderedPageBreak/>
        <w:t>4. Контроль и оценка результатов освоения</w:t>
      </w:r>
    </w:p>
    <w:p w:rsidR="00647037" w:rsidRPr="00647037" w:rsidRDefault="00647037" w:rsidP="002855CB">
      <w:pPr>
        <w:spacing w:after="0"/>
        <w:jc w:val="center"/>
        <w:rPr>
          <w:b/>
          <w:caps/>
          <w:color w:val="000000"/>
          <w:spacing w:val="-8"/>
          <w:lang w:eastAsia="en-US"/>
        </w:rPr>
      </w:pPr>
      <w:r w:rsidRPr="00647037">
        <w:rPr>
          <w:b/>
          <w:caps/>
          <w:color w:val="000000"/>
          <w:spacing w:val="-8"/>
          <w:lang w:eastAsia="en-US"/>
        </w:rPr>
        <w:t xml:space="preserve"> ПРОФЕССИОНАЛЬНОГО МОДУЛЯ</w:t>
      </w:r>
    </w:p>
    <w:p w:rsidR="00647037" w:rsidRPr="00F55C3A" w:rsidRDefault="00647037" w:rsidP="00647037">
      <w:pPr>
        <w:autoSpaceDE w:val="0"/>
        <w:autoSpaceDN w:val="0"/>
        <w:adjustRightInd w:val="0"/>
        <w:spacing w:after="0"/>
        <w:jc w:val="both"/>
        <w:rPr>
          <w:color w:val="000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85"/>
        <w:gridCol w:w="2754"/>
      </w:tblGrid>
      <w:tr w:rsidR="00647037" w:rsidRPr="00F55C3A" w:rsidTr="00647037">
        <w:trPr>
          <w:trHeight w:val="294"/>
        </w:trPr>
        <w:tc>
          <w:tcPr>
            <w:tcW w:w="3510" w:type="dxa"/>
            <w:vAlign w:val="center"/>
          </w:tcPr>
          <w:p w:rsidR="00647037" w:rsidRPr="00647037" w:rsidRDefault="00647037" w:rsidP="00ED4CAB">
            <w:pPr>
              <w:spacing w:after="0"/>
              <w:jc w:val="center"/>
              <w:rPr>
                <w:b/>
                <w:bCs/>
                <w:color w:val="000000"/>
                <w:lang w:eastAsia="en-US"/>
              </w:rPr>
            </w:pPr>
            <w:r w:rsidRPr="007601FE">
              <w:rPr>
                <w:b/>
                <w:lang w:eastAsia="en-US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85" w:type="dxa"/>
            <w:vAlign w:val="center"/>
          </w:tcPr>
          <w:p w:rsidR="00647037" w:rsidRPr="00F55C3A" w:rsidRDefault="00647037" w:rsidP="00ED4CAB">
            <w:pPr>
              <w:spacing w:after="0"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Критерии оценки</w:t>
            </w:r>
          </w:p>
        </w:tc>
        <w:tc>
          <w:tcPr>
            <w:tcW w:w="2754" w:type="dxa"/>
            <w:vAlign w:val="center"/>
          </w:tcPr>
          <w:p w:rsidR="00647037" w:rsidRPr="00F55C3A" w:rsidRDefault="00647037" w:rsidP="00647037">
            <w:pPr>
              <w:spacing w:after="0"/>
              <w:jc w:val="center"/>
              <w:rPr>
                <w:b/>
                <w:color w:val="000000"/>
                <w:lang w:val="en-US" w:eastAsia="en-US"/>
              </w:rPr>
            </w:pPr>
            <w:r w:rsidRPr="00F55C3A">
              <w:rPr>
                <w:b/>
                <w:bCs/>
                <w:color w:val="000000"/>
                <w:lang w:val="en-US" w:eastAsia="en-US"/>
              </w:rPr>
              <w:t>Методы оценки</w:t>
            </w:r>
          </w:p>
        </w:tc>
      </w:tr>
      <w:tr w:rsidR="00E50371" w:rsidRPr="00F55C3A" w:rsidTr="00E50371">
        <w:trPr>
          <w:trHeight w:val="129"/>
        </w:trPr>
        <w:tc>
          <w:tcPr>
            <w:tcW w:w="9449" w:type="dxa"/>
            <w:gridSpan w:val="3"/>
          </w:tcPr>
          <w:p w:rsidR="00E50371" w:rsidRPr="00DA46AA" w:rsidRDefault="00E50371" w:rsidP="00E27469">
            <w:pPr>
              <w:spacing w:after="0"/>
            </w:pPr>
            <w:r w:rsidRPr="00E50371">
              <w:rPr>
                <w:b/>
                <w:color w:val="000000"/>
                <w:spacing w:val="-2"/>
              </w:rPr>
              <w:t xml:space="preserve">Раздел 1. </w:t>
            </w:r>
            <w:r w:rsidRPr="00E50371">
              <w:rPr>
                <w:b/>
              </w:rPr>
              <w:t>Художественные выразительные средства в создании индивидуального имиджа (образа)</w:t>
            </w:r>
          </w:p>
        </w:tc>
      </w:tr>
      <w:tr w:rsidR="007041E5" w:rsidRPr="00F55C3A" w:rsidTr="00E27469">
        <w:trPr>
          <w:trHeight w:val="129"/>
        </w:trPr>
        <w:tc>
          <w:tcPr>
            <w:tcW w:w="3510" w:type="dxa"/>
          </w:tcPr>
          <w:p w:rsidR="00C937B9" w:rsidRDefault="00C937B9" w:rsidP="00C937B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C937B9">
              <w:t>ПК 3.1.</w:t>
            </w:r>
          </w:p>
          <w:p w:rsidR="00C937B9" w:rsidRPr="00C937B9" w:rsidRDefault="00C937B9" w:rsidP="00C937B9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</w:pPr>
            <w:r w:rsidRPr="00C937B9">
              <w:t xml:space="preserve"> Создавать имидж клиента на основе анализа индивидуальных особенностей и его потребностей.</w:t>
            </w:r>
          </w:p>
          <w:p w:rsidR="007041E5" w:rsidRPr="00DA46AA" w:rsidRDefault="007041E5" w:rsidP="00C937B9">
            <w:pPr>
              <w:tabs>
                <w:tab w:val="left" w:pos="266"/>
              </w:tabs>
              <w:spacing w:after="0"/>
            </w:pP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7041E5" w:rsidRPr="00F55C3A" w:rsidTr="00ED4CAB">
        <w:trPr>
          <w:trHeight w:val="430"/>
        </w:trPr>
        <w:tc>
          <w:tcPr>
            <w:tcW w:w="3510" w:type="dxa"/>
          </w:tcPr>
          <w:p w:rsidR="00C937B9" w:rsidRDefault="00C937B9" w:rsidP="00C937B9">
            <w:pPr>
              <w:tabs>
                <w:tab w:val="left" w:pos="266"/>
              </w:tabs>
              <w:spacing w:after="0"/>
            </w:pPr>
            <w:r w:rsidRPr="00C937B9">
              <w:t xml:space="preserve">ПК 3.2. </w:t>
            </w:r>
          </w:p>
          <w:p w:rsidR="007041E5" w:rsidRPr="00DA46AA" w:rsidRDefault="00C937B9" w:rsidP="00C937B9">
            <w:pPr>
              <w:tabs>
                <w:tab w:val="left" w:pos="266"/>
              </w:tabs>
              <w:spacing w:after="0"/>
            </w:pPr>
            <w:r w:rsidRPr="00C937B9">
              <w:t>Разрабатывать концепцию художественного образа на основании заказа</w:t>
            </w: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7041E5" w:rsidRPr="00DA46AA" w:rsidRDefault="007041E5" w:rsidP="00E27469">
            <w:pPr>
              <w:spacing w:after="0"/>
            </w:pP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C937B9" w:rsidRPr="00F55C3A" w:rsidTr="006D60DC">
        <w:trPr>
          <w:trHeight w:val="168"/>
        </w:trPr>
        <w:tc>
          <w:tcPr>
            <w:tcW w:w="9449" w:type="dxa"/>
            <w:gridSpan w:val="3"/>
          </w:tcPr>
          <w:p w:rsidR="00C937B9" w:rsidRDefault="00C937B9" w:rsidP="00E27469">
            <w:pPr>
              <w:spacing w:after="0"/>
            </w:pPr>
            <w:r w:rsidRPr="00C937B9">
              <w:rPr>
                <w:b/>
              </w:rPr>
              <w:t>Раздел 2.Формирование индивидуального имиджа и стиля клиента</w:t>
            </w:r>
          </w:p>
        </w:tc>
      </w:tr>
      <w:tr w:rsidR="007041E5" w:rsidRPr="00F55C3A" w:rsidTr="00ED4CAB">
        <w:trPr>
          <w:trHeight w:val="168"/>
        </w:trPr>
        <w:tc>
          <w:tcPr>
            <w:tcW w:w="3510" w:type="dxa"/>
          </w:tcPr>
          <w:p w:rsidR="00C937B9" w:rsidRDefault="00C937B9" w:rsidP="00C937B9">
            <w:pPr>
              <w:tabs>
                <w:tab w:val="left" w:pos="266"/>
              </w:tabs>
              <w:spacing w:after="0"/>
            </w:pPr>
            <w:r w:rsidRPr="00C937B9">
              <w:t>ПК 3.3.</w:t>
            </w:r>
          </w:p>
          <w:p w:rsidR="007041E5" w:rsidRPr="00DA46AA" w:rsidRDefault="00C937B9" w:rsidP="00C937B9">
            <w:pPr>
              <w:tabs>
                <w:tab w:val="left" w:pos="266"/>
              </w:tabs>
              <w:spacing w:after="0"/>
            </w:pPr>
            <w:r w:rsidRPr="00C937B9">
              <w:t xml:space="preserve"> Выполнять художественные образы на основе разработанной концепции</w:t>
            </w:r>
          </w:p>
        </w:tc>
        <w:tc>
          <w:tcPr>
            <w:tcW w:w="3185" w:type="dxa"/>
          </w:tcPr>
          <w:p w:rsidR="00C36C22" w:rsidRPr="00DA46AA" w:rsidRDefault="00C36C22" w:rsidP="00C36C22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C36C22" w:rsidP="007041E5">
            <w:pPr>
              <w:spacing w:after="0"/>
            </w:pPr>
            <w:r>
              <w:t>Э</w:t>
            </w:r>
            <w:r w:rsidR="007041E5" w:rsidRPr="00DA46AA">
              <w:t>кспертное наблюдение и оценка деятельности обучающегося в процессе освоения профессионального модуля;</w:t>
            </w:r>
          </w:p>
          <w:p w:rsidR="007041E5" w:rsidRPr="007041E5" w:rsidRDefault="007041E5" w:rsidP="00ED4CAB">
            <w:pPr>
              <w:spacing w:after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754" w:type="dxa"/>
          </w:tcPr>
          <w:p w:rsidR="007041E5" w:rsidRPr="00DA46AA" w:rsidRDefault="00C36C22" w:rsidP="00E27469">
            <w:pPr>
              <w:spacing w:after="0"/>
            </w:pPr>
            <w:r>
              <w:t>К</w:t>
            </w:r>
            <w:r w:rsidR="007041E5" w:rsidRPr="00DA46AA">
              <w:t xml:space="preserve">онтрольная работа по теме МДК; 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 xml:space="preserve">устный опрос; </w:t>
            </w:r>
            <w:r w:rsidRPr="00DA46AA">
              <w:lastRenderedPageBreak/>
              <w:t>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7041E5" w:rsidRPr="00F55C3A" w:rsidTr="00ED4CAB">
        <w:trPr>
          <w:trHeight w:val="416"/>
        </w:trPr>
        <w:tc>
          <w:tcPr>
            <w:tcW w:w="3510" w:type="dxa"/>
          </w:tcPr>
          <w:p w:rsidR="00C937B9" w:rsidRDefault="00C937B9" w:rsidP="00E27469">
            <w:pPr>
              <w:tabs>
                <w:tab w:val="left" w:pos="266"/>
              </w:tabs>
              <w:spacing w:after="0"/>
            </w:pPr>
            <w:r w:rsidRPr="00C937B9">
              <w:lastRenderedPageBreak/>
              <w:t>ПК 3.4.</w:t>
            </w:r>
          </w:p>
          <w:p w:rsidR="007041E5" w:rsidRPr="00DA46AA" w:rsidRDefault="00C937B9" w:rsidP="00E27469">
            <w:pPr>
              <w:tabs>
                <w:tab w:val="left" w:pos="266"/>
              </w:tabs>
              <w:spacing w:after="0"/>
            </w:pPr>
            <w:r w:rsidRPr="00C937B9">
              <w:t xml:space="preserve"> Разрабатывать предложения по повышению качества обслуживания клиентов</w:t>
            </w:r>
          </w:p>
        </w:tc>
        <w:tc>
          <w:tcPr>
            <w:tcW w:w="3185" w:type="dxa"/>
          </w:tcPr>
          <w:p w:rsidR="007041E5" w:rsidRPr="00DA46AA" w:rsidRDefault="007041E5" w:rsidP="00E27469">
            <w:pPr>
              <w:spacing w:after="0"/>
            </w:pPr>
            <w:r w:rsidRPr="00DA46AA">
              <w:t>61% правильных ответов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модуля.</w:t>
            </w:r>
          </w:p>
          <w:p w:rsidR="007041E5" w:rsidRPr="00DA46AA" w:rsidRDefault="007041E5" w:rsidP="00E27469">
            <w:pPr>
              <w:spacing w:after="0"/>
            </w:pPr>
          </w:p>
        </w:tc>
        <w:tc>
          <w:tcPr>
            <w:tcW w:w="2754" w:type="dxa"/>
          </w:tcPr>
          <w:p w:rsidR="007041E5" w:rsidRPr="00DA46AA" w:rsidRDefault="007041E5" w:rsidP="00E27469">
            <w:pPr>
              <w:spacing w:after="0"/>
            </w:pPr>
            <w:r w:rsidRPr="00DA46AA">
              <w:t>Тестирование;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защита практических занятий;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устный опрос; письменный опрос; решение ситуационных задач, подготовка рефератов, презентаций;</w:t>
            </w:r>
          </w:p>
          <w:p w:rsidR="007041E5" w:rsidRPr="00DA46AA" w:rsidRDefault="007041E5" w:rsidP="00E27469">
            <w:pPr>
              <w:spacing w:after="0"/>
            </w:pPr>
            <w:r w:rsidRPr="00DA46AA">
              <w:t>экспертная оценка результатов деятельности при подготовке рефератов, презентаций.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>ОК 01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C36C22" w:rsidRDefault="00CD2116" w:rsidP="00C36C22">
            <w:pPr>
              <w:spacing w:before="0" w:after="0"/>
            </w:pPr>
            <w:r w:rsidRPr="00C36C22">
              <w:t>ОК 02</w:t>
            </w:r>
          </w:p>
          <w:p w:rsidR="00CD2116" w:rsidRPr="00DA46AA" w:rsidRDefault="00CD2116" w:rsidP="00C36C22">
            <w:pPr>
              <w:spacing w:after="0"/>
            </w:pPr>
            <w:r w:rsidRPr="00C36C22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D2116" w:rsidRPr="00DA46AA" w:rsidRDefault="00CD2116" w:rsidP="00E27469">
            <w:pPr>
              <w:spacing w:after="0"/>
            </w:pP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>ОК 03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</w:t>
            </w:r>
            <w:r w:rsidRPr="004E107A">
              <w:lastRenderedPageBreak/>
              <w:t xml:space="preserve">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lastRenderedPageBreak/>
              <w:t>ОК 04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D2116" w:rsidRPr="00DA46AA" w:rsidRDefault="00CD2116" w:rsidP="00E27469">
            <w:pPr>
              <w:spacing w:after="0"/>
            </w:pP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Default="00CD2116" w:rsidP="00E27469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05</w:t>
            </w:r>
          </w:p>
          <w:p w:rsidR="00CD2116" w:rsidRPr="00822037" w:rsidRDefault="00CD2116" w:rsidP="00E27469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D2116" w:rsidRPr="00DA46AA" w:rsidRDefault="00CD2116" w:rsidP="00E27469">
            <w:pPr>
              <w:spacing w:after="0"/>
            </w:pP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>ОК 6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D2116" w:rsidRPr="00DA46AA" w:rsidRDefault="00CD2116" w:rsidP="00E27469">
            <w:pPr>
              <w:spacing w:after="0"/>
            </w:pPr>
          </w:p>
        </w:tc>
        <w:tc>
          <w:tcPr>
            <w:tcW w:w="2754" w:type="dxa"/>
          </w:tcPr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>ОК 07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  <w:p w:rsidR="00CD2116" w:rsidRPr="00DA46AA" w:rsidRDefault="00CD2116" w:rsidP="00E27469">
            <w:pPr>
              <w:spacing w:after="0"/>
            </w:pPr>
          </w:p>
        </w:tc>
        <w:tc>
          <w:tcPr>
            <w:tcW w:w="2754" w:type="dxa"/>
          </w:tcPr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Default="00CD2116" w:rsidP="00E27469">
            <w:pPr>
              <w:spacing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 08</w:t>
            </w:r>
          </w:p>
          <w:p w:rsidR="00CD2116" w:rsidRPr="00822037" w:rsidRDefault="00CD2116" w:rsidP="00E27469">
            <w:pPr>
              <w:spacing w:after="0"/>
              <w:jc w:val="both"/>
              <w:rPr>
                <w:lang w:eastAsia="en-US"/>
              </w:rPr>
            </w:pPr>
            <w:r w:rsidRPr="00FF3138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lastRenderedPageBreak/>
              <w:t>ОК 09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Использовать информационные технологии в профессиональной деятельности.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</w:t>
            </w:r>
            <w:bookmarkStart w:id="0" w:name="_GoBack"/>
            <w:bookmarkEnd w:id="0"/>
            <w:r w:rsidRPr="00DA46AA">
              <w:t>ля</w:t>
            </w: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>ОК 10</w:t>
            </w:r>
          </w:p>
          <w:p w:rsidR="00CD2116" w:rsidRPr="00DA46AA" w:rsidRDefault="00CD2116" w:rsidP="00E27469">
            <w:pPr>
              <w:tabs>
                <w:tab w:val="left" w:pos="266"/>
              </w:tabs>
              <w:spacing w:after="0"/>
            </w:pPr>
            <w:r w:rsidRPr="00DA46AA"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  <w:tr w:rsidR="00CD2116" w:rsidRPr="00F55C3A" w:rsidTr="00ED4CAB">
        <w:trPr>
          <w:trHeight w:val="416"/>
        </w:trPr>
        <w:tc>
          <w:tcPr>
            <w:tcW w:w="3510" w:type="dxa"/>
          </w:tcPr>
          <w:p w:rsidR="00CD2116" w:rsidRPr="00DA46AA" w:rsidRDefault="00CD2116" w:rsidP="00E27469">
            <w:pPr>
              <w:spacing w:after="0"/>
            </w:pPr>
            <w:r w:rsidRPr="00DA46AA">
              <w:t xml:space="preserve">ОК 11. </w:t>
            </w:r>
          </w:p>
          <w:p w:rsidR="00CD2116" w:rsidRPr="00DA46AA" w:rsidRDefault="00CD2116" w:rsidP="00E27469">
            <w:pPr>
              <w:spacing w:after="0"/>
            </w:pPr>
            <w:r w:rsidRPr="00DA46AA">
              <w:t>Планировать предпринимательскую деятельность в профессиональной сфере.</w:t>
            </w:r>
          </w:p>
        </w:tc>
        <w:tc>
          <w:tcPr>
            <w:tcW w:w="3185" w:type="dxa"/>
          </w:tcPr>
          <w:p w:rsidR="00CD2116" w:rsidRPr="00DA46AA" w:rsidRDefault="00CD2116" w:rsidP="00E27469">
            <w:pPr>
              <w:spacing w:after="0"/>
            </w:pPr>
            <w:r w:rsidRPr="00DA46AA">
              <w:t>Экспертное наблюдение и оценка деятельности обучающегося в процессе освоения профессионального модуля</w:t>
            </w:r>
          </w:p>
        </w:tc>
        <w:tc>
          <w:tcPr>
            <w:tcW w:w="2754" w:type="dxa"/>
          </w:tcPr>
          <w:p w:rsidR="00CD2116" w:rsidRPr="00DA46AA" w:rsidRDefault="00CD2116" w:rsidP="00392C03">
            <w:pPr>
              <w:spacing w:before="0" w:after="0"/>
            </w:pPr>
            <w:r w:rsidRPr="00DA46AA">
              <w:t>Решение ситуационных задач</w:t>
            </w:r>
          </w:p>
          <w:p w:rsidR="00CD2116" w:rsidRDefault="00CD2116" w:rsidP="00392C03">
            <w:pPr>
              <w:spacing w:before="0" w:after="0"/>
            </w:pPr>
            <w:r w:rsidRPr="00DA46AA">
              <w:t>Практическая работа</w:t>
            </w:r>
          </w:p>
          <w:p w:rsidR="00CD2116" w:rsidRPr="00DA46AA" w:rsidRDefault="00CD2116" w:rsidP="00392C03">
            <w:pPr>
              <w:spacing w:before="0" w:after="0"/>
            </w:pPr>
            <w:r w:rsidRPr="004E107A">
              <w:t xml:space="preserve">Экспертная оценка результатов деятельности   обучающихся в процессе освоения </w:t>
            </w:r>
            <w:r w:rsidRPr="00DA46AA">
              <w:t>профессионального модуля</w:t>
            </w:r>
          </w:p>
        </w:tc>
      </w:tr>
    </w:tbl>
    <w:p w:rsidR="00647037" w:rsidRDefault="00647037" w:rsidP="00647037"/>
    <w:sectPr w:rsidR="00647037" w:rsidSect="00E62FE1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991" w:rsidRDefault="00867991" w:rsidP="00E11DE7">
      <w:pPr>
        <w:spacing w:before="0" w:after="0"/>
      </w:pPr>
      <w:r>
        <w:separator/>
      </w:r>
    </w:p>
  </w:endnote>
  <w:endnote w:type="continuationSeparator" w:id="1">
    <w:p w:rsidR="00867991" w:rsidRDefault="00867991" w:rsidP="00E11DE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78" w:rsidRPr="00E27469" w:rsidRDefault="00EC276E">
    <w:pPr>
      <w:ind w:right="260"/>
      <w:rPr>
        <w:color w:val="222A35" w:themeColor="text2" w:themeShade="80"/>
        <w:sz w:val="26"/>
        <w:szCs w:val="26"/>
      </w:rPr>
    </w:pPr>
    <w:r w:rsidRPr="00EC276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0;margin-top:0;width:30.6pt;height:24.65pt;z-index:251659264;visibility:visible;mso-width-percent:50;mso-height-percent:50;mso-left-percent:910;mso-top-percent:930;mso-position-horizontal-relative:page;mso-position-vertical-relative:page;mso-width-percent:50;mso-height-percent:50;mso-left-percent:910;mso-top-percent:93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" fillcolor="white [3201]" stroked="f" strokeweight=".5pt">
          <v:textbox style="mso-fit-shape-to-text:t" inset="0,,0">
            <w:txbxContent>
              <w:p w:rsidR="00B04B78" w:rsidRPr="00E27469" w:rsidRDefault="00EC276E">
                <w:pPr>
                  <w:spacing w:after="0"/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="00B04B78" w:rsidRPr="00E27469">
                  <w:rPr>
                    <w:color w:val="222A35" w:themeColor="text2" w:themeShade="80"/>
                    <w:sz w:val="26"/>
                    <w:szCs w:val="26"/>
                  </w:rPr>
                  <w:instrText>PAGE  \* Arabic  \* MERGEFORMAT</w:instrText>
                </w: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742D68">
                  <w:rPr>
                    <w:noProof/>
                    <w:color w:val="222A35" w:themeColor="text2" w:themeShade="80"/>
                    <w:sz w:val="26"/>
                    <w:szCs w:val="26"/>
                  </w:rPr>
                  <w:t>3</w:t>
                </w:r>
                <w:r w:rsidRPr="00E27469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B04B78" w:rsidRDefault="00B04B7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78" w:rsidRDefault="00EC276E" w:rsidP="00193D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4B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4B78" w:rsidRDefault="00B04B78" w:rsidP="00193D63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B78" w:rsidRDefault="00EC276E">
    <w:pPr>
      <w:pStyle w:val="a3"/>
      <w:jc w:val="right"/>
    </w:pPr>
    <w:fldSimple w:instr="PAGE   \* MERGEFORMAT">
      <w:r w:rsidR="00742D68">
        <w:rPr>
          <w:noProof/>
        </w:rPr>
        <w:t>24</w:t>
      </w:r>
    </w:fldSimple>
  </w:p>
  <w:p w:rsidR="00B04B78" w:rsidRDefault="00B04B78" w:rsidP="00193D6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991" w:rsidRDefault="00867991" w:rsidP="00E11DE7">
      <w:pPr>
        <w:spacing w:before="0" w:after="0"/>
      </w:pPr>
      <w:r>
        <w:separator/>
      </w:r>
    </w:p>
  </w:footnote>
  <w:footnote w:type="continuationSeparator" w:id="1">
    <w:p w:rsidR="00867991" w:rsidRDefault="00867991" w:rsidP="00E11DE7">
      <w:pPr>
        <w:spacing w:before="0" w:after="0"/>
      </w:pPr>
      <w:r>
        <w:continuationSeparator/>
      </w:r>
    </w:p>
  </w:footnote>
  <w:footnote w:id="2">
    <w:p w:rsidR="00B04B78" w:rsidRPr="00545B47" w:rsidRDefault="00B04B78" w:rsidP="00E11DE7">
      <w:pPr>
        <w:pStyle w:val="a6"/>
        <w:spacing w:line="200" w:lineRule="exact"/>
        <w:jc w:val="both"/>
        <w:rPr>
          <w:lang w:val="ru-RU"/>
        </w:rPr>
      </w:pPr>
      <w:r w:rsidRPr="00545B47">
        <w:rPr>
          <w:rStyle w:val="a8"/>
          <w:lang w:val="ru-RU"/>
        </w:rPr>
        <w:t>*</w:t>
      </w:r>
      <w:r w:rsidRPr="00545B47">
        <w:rPr>
          <w:lang w:val="ru-RU"/>
        </w:rPr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A3011"/>
    <w:multiLevelType w:val="hybridMultilevel"/>
    <w:tmpl w:val="C66A799C"/>
    <w:lvl w:ilvl="0" w:tplc="EA06A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27423"/>
    <w:rsid w:val="00002B88"/>
    <w:rsid w:val="00011706"/>
    <w:rsid w:val="00052E06"/>
    <w:rsid w:val="0006092C"/>
    <w:rsid w:val="00062ABB"/>
    <w:rsid w:val="00074F20"/>
    <w:rsid w:val="000820BC"/>
    <w:rsid w:val="000919BA"/>
    <w:rsid w:val="00097AA6"/>
    <w:rsid w:val="000A13B9"/>
    <w:rsid w:val="000B32DC"/>
    <w:rsid w:val="000D007C"/>
    <w:rsid w:val="000D6E83"/>
    <w:rsid w:val="000F2D42"/>
    <w:rsid w:val="00102E8A"/>
    <w:rsid w:val="001171E9"/>
    <w:rsid w:val="00120020"/>
    <w:rsid w:val="0014616A"/>
    <w:rsid w:val="00146C1E"/>
    <w:rsid w:val="00156FF4"/>
    <w:rsid w:val="00164E5D"/>
    <w:rsid w:val="00164F0E"/>
    <w:rsid w:val="00183592"/>
    <w:rsid w:val="00183856"/>
    <w:rsid w:val="00193D63"/>
    <w:rsid w:val="001A08C2"/>
    <w:rsid w:val="001A2131"/>
    <w:rsid w:val="001C41B3"/>
    <w:rsid w:val="001E3381"/>
    <w:rsid w:val="001E4EF8"/>
    <w:rsid w:val="001F43DE"/>
    <w:rsid w:val="00217AA0"/>
    <w:rsid w:val="0022013E"/>
    <w:rsid w:val="0023037F"/>
    <w:rsid w:val="00236B9D"/>
    <w:rsid w:val="0025284A"/>
    <w:rsid w:val="00273C36"/>
    <w:rsid w:val="002764AD"/>
    <w:rsid w:val="002855CB"/>
    <w:rsid w:val="002C1406"/>
    <w:rsid w:val="002D60BE"/>
    <w:rsid w:val="002E3161"/>
    <w:rsid w:val="00335B33"/>
    <w:rsid w:val="00373BE7"/>
    <w:rsid w:val="003761D8"/>
    <w:rsid w:val="00392C03"/>
    <w:rsid w:val="003B0B3F"/>
    <w:rsid w:val="003B6ADA"/>
    <w:rsid w:val="003C788D"/>
    <w:rsid w:val="003E6A0E"/>
    <w:rsid w:val="003F7A11"/>
    <w:rsid w:val="00422A20"/>
    <w:rsid w:val="00427423"/>
    <w:rsid w:val="00445A8F"/>
    <w:rsid w:val="00467523"/>
    <w:rsid w:val="00475B10"/>
    <w:rsid w:val="00481303"/>
    <w:rsid w:val="004836D2"/>
    <w:rsid w:val="004B3D07"/>
    <w:rsid w:val="004C5C2B"/>
    <w:rsid w:val="004C64F4"/>
    <w:rsid w:val="004D1CA4"/>
    <w:rsid w:val="00512F58"/>
    <w:rsid w:val="00514979"/>
    <w:rsid w:val="00524D88"/>
    <w:rsid w:val="00535EB1"/>
    <w:rsid w:val="00535ECB"/>
    <w:rsid w:val="0054512A"/>
    <w:rsid w:val="00555EBF"/>
    <w:rsid w:val="0056201D"/>
    <w:rsid w:val="00585B1B"/>
    <w:rsid w:val="00586FE2"/>
    <w:rsid w:val="00596CC2"/>
    <w:rsid w:val="005C7534"/>
    <w:rsid w:val="005E6937"/>
    <w:rsid w:val="00603944"/>
    <w:rsid w:val="00604A32"/>
    <w:rsid w:val="00647037"/>
    <w:rsid w:val="006575BD"/>
    <w:rsid w:val="006B6302"/>
    <w:rsid w:val="006C2F8C"/>
    <w:rsid w:val="006D3A78"/>
    <w:rsid w:val="006D60DC"/>
    <w:rsid w:val="007041E5"/>
    <w:rsid w:val="00704FB0"/>
    <w:rsid w:val="00740919"/>
    <w:rsid w:val="00742D68"/>
    <w:rsid w:val="007445B0"/>
    <w:rsid w:val="0075323E"/>
    <w:rsid w:val="007815FC"/>
    <w:rsid w:val="00781DA4"/>
    <w:rsid w:val="007920B1"/>
    <w:rsid w:val="007B3A9D"/>
    <w:rsid w:val="007D6E7E"/>
    <w:rsid w:val="007E0236"/>
    <w:rsid w:val="007E0339"/>
    <w:rsid w:val="008011F6"/>
    <w:rsid w:val="00802F41"/>
    <w:rsid w:val="008034A5"/>
    <w:rsid w:val="008051A4"/>
    <w:rsid w:val="00806244"/>
    <w:rsid w:val="00813722"/>
    <w:rsid w:val="008232BD"/>
    <w:rsid w:val="00823A4D"/>
    <w:rsid w:val="00865ACC"/>
    <w:rsid w:val="00867991"/>
    <w:rsid w:val="00877999"/>
    <w:rsid w:val="008A1929"/>
    <w:rsid w:val="00915FB9"/>
    <w:rsid w:val="00930BF2"/>
    <w:rsid w:val="00945700"/>
    <w:rsid w:val="00951AFC"/>
    <w:rsid w:val="009528CC"/>
    <w:rsid w:val="00964732"/>
    <w:rsid w:val="009650A6"/>
    <w:rsid w:val="00972DF0"/>
    <w:rsid w:val="00973312"/>
    <w:rsid w:val="009739F5"/>
    <w:rsid w:val="009767A5"/>
    <w:rsid w:val="009C5E3B"/>
    <w:rsid w:val="009C6D63"/>
    <w:rsid w:val="009C7236"/>
    <w:rsid w:val="009F7C77"/>
    <w:rsid w:val="00A103A6"/>
    <w:rsid w:val="00A25707"/>
    <w:rsid w:val="00A414E7"/>
    <w:rsid w:val="00A44D82"/>
    <w:rsid w:val="00A61A0A"/>
    <w:rsid w:val="00A63CA4"/>
    <w:rsid w:val="00A67D60"/>
    <w:rsid w:val="00AA58F5"/>
    <w:rsid w:val="00AB3BCA"/>
    <w:rsid w:val="00AB4238"/>
    <w:rsid w:val="00AB4BC8"/>
    <w:rsid w:val="00AB5B1D"/>
    <w:rsid w:val="00AE4093"/>
    <w:rsid w:val="00AF6865"/>
    <w:rsid w:val="00B04B78"/>
    <w:rsid w:val="00B0651D"/>
    <w:rsid w:val="00B07968"/>
    <w:rsid w:val="00B15DD4"/>
    <w:rsid w:val="00B16941"/>
    <w:rsid w:val="00B1771A"/>
    <w:rsid w:val="00B239BC"/>
    <w:rsid w:val="00B71DF7"/>
    <w:rsid w:val="00B8064C"/>
    <w:rsid w:val="00B97FB8"/>
    <w:rsid w:val="00C138BF"/>
    <w:rsid w:val="00C13B69"/>
    <w:rsid w:val="00C260BA"/>
    <w:rsid w:val="00C36C22"/>
    <w:rsid w:val="00C400AC"/>
    <w:rsid w:val="00C61BEA"/>
    <w:rsid w:val="00C64E76"/>
    <w:rsid w:val="00C65AD2"/>
    <w:rsid w:val="00C735EB"/>
    <w:rsid w:val="00C82671"/>
    <w:rsid w:val="00C937B9"/>
    <w:rsid w:val="00CA5B79"/>
    <w:rsid w:val="00CD1E51"/>
    <w:rsid w:val="00CD2116"/>
    <w:rsid w:val="00CE0AC4"/>
    <w:rsid w:val="00CF76CC"/>
    <w:rsid w:val="00D00A35"/>
    <w:rsid w:val="00D47437"/>
    <w:rsid w:val="00D54CE8"/>
    <w:rsid w:val="00D55401"/>
    <w:rsid w:val="00D9133C"/>
    <w:rsid w:val="00D93557"/>
    <w:rsid w:val="00DA75FB"/>
    <w:rsid w:val="00DB3B65"/>
    <w:rsid w:val="00DC11F4"/>
    <w:rsid w:val="00DE020A"/>
    <w:rsid w:val="00E039EC"/>
    <w:rsid w:val="00E11DE7"/>
    <w:rsid w:val="00E27469"/>
    <w:rsid w:val="00E41407"/>
    <w:rsid w:val="00E50371"/>
    <w:rsid w:val="00E5455B"/>
    <w:rsid w:val="00E62FE1"/>
    <w:rsid w:val="00E657B3"/>
    <w:rsid w:val="00E731BB"/>
    <w:rsid w:val="00E870AB"/>
    <w:rsid w:val="00E95FA4"/>
    <w:rsid w:val="00E97395"/>
    <w:rsid w:val="00EA3D00"/>
    <w:rsid w:val="00EA724F"/>
    <w:rsid w:val="00EB0B72"/>
    <w:rsid w:val="00EB6F55"/>
    <w:rsid w:val="00EC276E"/>
    <w:rsid w:val="00EC41EA"/>
    <w:rsid w:val="00ED4CAB"/>
    <w:rsid w:val="00ED52EB"/>
    <w:rsid w:val="00EF25BB"/>
    <w:rsid w:val="00F114BB"/>
    <w:rsid w:val="00F13EF7"/>
    <w:rsid w:val="00F210C2"/>
    <w:rsid w:val="00F271E4"/>
    <w:rsid w:val="00F46C82"/>
    <w:rsid w:val="00F87A63"/>
    <w:rsid w:val="00F90CC8"/>
    <w:rsid w:val="00FC20F9"/>
    <w:rsid w:val="00FC659F"/>
    <w:rsid w:val="00FD5A71"/>
    <w:rsid w:val="00FE08BB"/>
    <w:rsid w:val="00FF4C9B"/>
    <w:rsid w:val="00FF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E7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1D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1DE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11DE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11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1DE7"/>
  </w:style>
  <w:style w:type="paragraph" w:styleId="a6">
    <w:name w:val="footnote text"/>
    <w:basedOn w:val="a"/>
    <w:link w:val="a7"/>
    <w:uiPriority w:val="99"/>
    <w:rsid w:val="00E11DE7"/>
    <w:pPr>
      <w:spacing w:before="0" w:after="0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E11DE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E11DE7"/>
    <w:rPr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99"/>
    <w:qFormat/>
    <w:rsid w:val="00E11DE7"/>
    <w:pPr>
      <w:ind w:left="708"/>
    </w:pPr>
  </w:style>
  <w:style w:type="character" w:styleId="ab">
    <w:name w:val="Emphasis"/>
    <w:uiPriority w:val="99"/>
    <w:qFormat/>
    <w:rsid w:val="00E11DE7"/>
    <w:rPr>
      <w:i/>
      <w:iCs/>
    </w:rPr>
  </w:style>
  <w:style w:type="paragraph" w:styleId="21">
    <w:name w:val="Body Text Indent 2"/>
    <w:basedOn w:val="a"/>
    <w:link w:val="22"/>
    <w:rsid w:val="0023037F"/>
    <w:pPr>
      <w:spacing w:before="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30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303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7D6E7E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D6E7E"/>
    <w:pPr>
      <w:widowControl w:val="0"/>
      <w:shd w:val="clear" w:color="auto" w:fill="FFFFFF"/>
      <w:spacing w:before="420" w:after="0" w:line="317" w:lineRule="exact"/>
      <w:jc w:val="center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46C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46C1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81372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rsid w:val="00A414E7"/>
    <w:pPr>
      <w:widowControl w:val="0"/>
      <w:spacing w:before="0" w:after="0"/>
    </w:pPr>
    <w:rPr>
      <w:lang w:val="en-US" w:eastAsia="nl-NL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locked/>
    <w:rsid w:val="00A41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E27469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0"/>
    <w:link w:val="af0"/>
    <w:uiPriority w:val="99"/>
    <w:rsid w:val="00E274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8F2E3B-0601-4BE1-B6CC-06219416A5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FE22DF-410C-474E-9D9E-CDC4401E1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62B713-820A-4477-A2D8-5FDAA6E6A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1BC67-1A0F-4609-AB00-7AE364543C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6217</Words>
  <Characters>35441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41575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teh</cp:lastModifiedBy>
  <cp:revision>3</cp:revision>
  <cp:lastPrinted>2017-09-19T08:49:00Z</cp:lastPrinted>
  <dcterms:created xsi:type="dcterms:W3CDTF">2020-12-07T03:59:00Z</dcterms:created>
  <dcterms:modified xsi:type="dcterms:W3CDTF">2020-12-07T04:03:00Z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